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D8" w:rsidRPr="007A34D9" w:rsidRDefault="00E769D8" w:rsidP="00E769D8">
      <w:pPr>
        <w:jc w:val="center"/>
        <w:rPr>
          <w:b/>
        </w:rPr>
      </w:pPr>
      <w:r>
        <w:rPr>
          <w:b/>
        </w:rPr>
        <w:t xml:space="preserve">Henley </w:t>
      </w:r>
      <w:proofErr w:type="spellStart"/>
      <w:r>
        <w:rPr>
          <w:b/>
        </w:rPr>
        <w:t>Greenshoots</w:t>
      </w:r>
      <w:proofErr w:type="spellEnd"/>
      <w:r>
        <w:rPr>
          <w:b/>
        </w:rPr>
        <w:t xml:space="preserve"> </w:t>
      </w:r>
      <w:bookmarkStart w:id="0" w:name="_GoBack"/>
      <w:bookmarkEnd w:id="0"/>
      <w:r>
        <w:rPr>
          <w:b/>
        </w:rPr>
        <w:t>Seed Finance Award Scheme</w:t>
      </w:r>
      <w:r w:rsidRPr="007A34D9">
        <w:rPr>
          <w:b/>
        </w:rPr>
        <w:t xml:space="preserve"> </w:t>
      </w:r>
    </w:p>
    <w:p w:rsidR="00E769D8" w:rsidRPr="007A34D9" w:rsidRDefault="00E769D8" w:rsidP="00E769D8">
      <w:pPr>
        <w:jc w:val="center"/>
        <w:rPr>
          <w:b/>
        </w:rPr>
      </w:pPr>
    </w:p>
    <w:p w:rsidR="00E769D8" w:rsidRPr="007A34D9" w:rsidRDefault="00E769D8" w:rsidP="00E769D8">
      <w:pPr>
        <w:jc w:val="center"/>
        <w:rPr>
          <w:b/>
          <w:lang w:val="en-US"/>
        </w:rPr>
      </w:pPr>
      <w:r w:rsidRPr="007A34D9">
        <w:rPr>
          <w:b/>
          <w:lang w:val="en-US"/>
        </w:rPr>
        <w:t>Entry Form</w:t>
      </w:r>
    </w:p>
    <w:p w:rsidR="00E769D8" w:rsidRPr="00D257E9" w:rsidRDefault="00E769D8" w:rsidP="00E769D8">
      <w:pPr>
        <w:rPr>
          <w:rFonts w:eastAsia="Times New Roman" w:cs="Times New Roman"/>
          <w:b/>
          <w:szCs w:val="20"/>
        </w:rPr>
      </w:pPr>
      <w:r w:rsidRPr="00D257E9">
        <w:rPr>
          <w:lang w:val="en-US"/>
        </w:rPr>
        <w:t xml:space="preserve">    </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4"/>
      </w:tblGrid>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application is for admission</w:t>
            </w:r>
            <w:r>
              <w:rPr>
                <w:rFonts w:eastAsia="Times New Roman" w:cs="Times New Roman"/>
                <w:sz w:val="20"/>
                <w:szCs w:val="20"/>
              </w:rPr>
              <w:t xml:space="preserve"> to </w:t>
            </w:r>
            <w:r>
              <w:rPr>
                <w:rFonts w:eastAsia="Times New Roman" w:cs="Times New Roman"/>
                <w:sz w:val="20"/>
                <w:szCs w:val="20"/>
              </w:rPr>
              <w:t xml:space="preserve">the </w:t>
            </w:r>
            <w:r>
              <w:rPr>
                <w:rFonts w:eastAsia="Times New Roman" w:cs="Times New Roman"/>
                <w:sz w:val="20"/>
                <w:szCs w:val="20"/>
              </w:rPr>
              <w:t>Henley Seed Finance Award Scheme</w:t>
            </w:r>
            <w:r>
              <w:rPr>
                <w:rFonts w:eastAsia="Times New Roman" w:cs="Times New Roman"/>
                <w:sz w:val="20"/>
                <w:szCs w:val="20"/>
              </w:rPr>
              <w:t>,</w:t>
            </w:r>
            <w:r w:rsidRPr="00D257E9">
              <w:rPr>
                <w:rFonts w:eastAsia="Times New Roman" w:cs="Times New Roman"/>
                <w:sz w:val="20"/>
                <w:szCs w:val="20"/>
              </w:rPr>
              <w:t xml:space="preserve"> managed by Henley Centre for Entrepreneurship at Henley Business School</w:t>
            </w:r>
          </w:p>
          <w:p w:rsidR="00E769D8" w:rsidRDefault="00E769D8" w:rsidP="00F33789">
            <w:pPr>
              <w:rPr>
                <w:rFonts w:eastAsia="Times New Roman" w:cs="Times New Roman"/>
                <w:sz w:val="20"/>
                <w:szCs w:val="20"/>
              </w:rPr>
            </w:pPr>
          </w:p>
          <w:p w:rsidR="00E769D8" w:rsidRDefault="00E769D8" w:rsidP="00F33789">
            <w:pPr>
              <w:rPr>
                <w:rFonts w:eastAsia="Times New Roman" w:cs="Times New Roman"/>
                <w:sz w:val="20"/>
                <w:szCs w:val="20"/>
              </w:rPr>
            </w:pPr>
            <w:r>
              <w:rPr>
                <w:rFonts w:eastAsia="Times New Roman" w:cs="Times New Roman"/>
                <w:b/>
                <w:sz w:val="20"/>
                <w:szCs w:val="20"/>
              </w:rPr>
              <w:t>N</w:t>
            </w:r>
            <w:r>
              <w:rPr>
                <w:rFonts w:eastAsia="Times New Roman" w:cs="Times New Roman"/>
                <w:b/>
                <w:sz w:val="20"/>
                <w:szCs w:val="20"/>
              </w:rPr>
              <w:t>ame of Entrant</w:t>
            </w:r>
            <w:r>
              <w:rPr>
                <w:rFonts w:eastAsia="Times New Roman" w:cs="Times New Roman"/>
                <w:sz w:val="20"/>
                <w:szCs w:val="20"/>
              </w:rPr>
              <w:t>:</w:t>
            </w:r>
          </w:p>
          <w:p w:rsidR="00E769D8" w:rsidRDefault="00E769D8" w:rsidP="00F33789">
            <w:pPr>
              <w:rPr>
                <w:rFonts w:eastAsia="Times New Roman" w:cs="Times New Roman"/>
                <w:b/>
                <w:sz w:val="20"/>
                <w:szCs w:val="20"/>
              </w:rPr>
            </w:pPr>
          </w:p>
          <w:p w:rsidR="00E769D8" w:rsidRDefault="00E769D8" w:rsidP="00F33789">
            <w:pPr>
              <w:rPr>
                <w:rFonts w:eastAsia="Times New Roman" w:cs="Times New Roman"/>
                <w:b/>
                <w:sz w:val="20"/>
                <w:szCs w:val="20"/>
              </w:rPr>
            </w:pPr>
            <w:r>
              <w:rPr>
                <w:rFonts w:eastAsia="Times New Roman" w:cs="Times New Roman"/>
                <w:b/>
                <w:sz w:val="20"/>
                <w:szCs w:val="20"/>
              </w:rPr>
              <w:t>B</w:t>
            </w:r>
            <w:r>
              <w:rPr>
                <w:rFonts w:eastAsia="Times New Roman" w:cs="Times New Roman"/>
                <w:b/>
                <w:sz w:val="20"/>
                <w:szCs w:val="20"/>
              </w:rPr>
              <w:t>usiness Name</w:t>
            </w:r>
            <w:r>
              <w:rPr>
                <w:rFonts w:eastAsia="Times New Roman" w:cs="Times New Roman"/>
                <w:b/>
                <w:sz w:val="20"/>
                <w:szCs w:val="20"/>
              </w:rPr>
              <w:t>:</w:t>
            </w:r>
          </w:p>
          <w:p w:rsidR="00E769D8" w:rsidRDefault="00E769D8" w:rsidP="00F33789">
            <w:pPr>
              <w:rPr>
                <w:rFonts w:eastAsia="Times New Roman" w:cs="Times New Roman"/>
                <w:b/>
                <w:sz w:val="20"/>
                <w:szCs w:val="20"/>
              </w:rPr>
            </w:pPr>
          </w:p>
          <w:p w:rsidR="00E769D8" w:rsidRDefault="00E769D8" w:rsidP="00F33789">
            <w:pPr>
              <w:rPr>
                <w:rFonts w:eastAsia="Times New Roman" w:cs="Times New Roman"/>
                <w:b/>
                <w:sz w:val="20"/>
                <w:szCs w:val="20"/>
              </w:rPr>
            </w:pPr>
            <w:r>
              <w:rPr>
                <w:rFonts w:eastAsia="Times New Roman" w:cs="Times New Roman"/>
                <w:b/>
                <w:sz w:val="20"/>
                <w:szCs w:val="20"/>
              </w:rPr>
              <w:t>Email:</w:t>
            </w:r>
          </w:p>
          <w:p w:rsidR="00E769D8" w:rsidRDefault="00E769D8" w:rsidP="00F33789">
            <w:pPr>
              <w:rPr>
                <w:rFonts w:eastAsia="Times New Roman" w:cs="Times New Roman"/>
                <w:b/>
                <w:sz w:val="20"/>
                <w:szCs w:val="20"/>
              </w:rPr>
            </w:pPr>
          </w:p>
          <w:p w:rsidR="00E769D8" w:rsidRPr="00F15ABE" w:rsidRDefault="00E769D8" w:rsidP="00F33789">
            <w:pPr>
              <w:rPr>
                <w:rFonts w:eastAsia="Times New Roman" w:cs="Times New Roman"/>
                <w:b/>
                <w:sz w:val="20"/>
                <w:szCs w:val="20"/>
              </w:rPr>
            </w:pPr>
            <w:r>
              <w:rPr>
                <w:rFonts w:eastAsia="Times New Roman" w:cs="Times New Roman"/>
                <w:b/>
                <w:sz w:val="20"/>
                <w:szCs w:val="20"/>
              </w:rPr>
              <w:t>Tel no:</w:t>
            </w:r>
          </w:p>
          <w:p w:rsidR="00E769D8" w:rsidRPr="00D257E9" w:rsidRDefault="00E769D8" w:rsidP="00F33789">
            <w:pPr>
              <w:rPr>
                <w:rFonts w:eastAsia="Times New Roman" w:cs="Times New Roman"/>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1 - Description of Business</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 xml:space="preserve">This section should provide a brief description of the business, </w:t>
            </w:r>
            <w:r w:rsidRPr="00D257E9">
              <w:rPr>
                <w:rFonts w:eastAsia="Times New Roman" w:cs="Times New Roman"/>
                <w:sz w:val="20"/>
                <w:szCs w:val="20"/>
              </w:rPr>
              <w:t>its</w:t>
            </w:r>
            <w:r w:rsidRPr="00D257E9">
              <w:rPr>
                <w:rFonts w:eastAsia="Times New Roman" w:cs="Times New Roman"/>
                <w:sz w:val="20"/>
                <w:szCs w:val="20"/>
              </w:rPr>
              <w:t xml:space="preserve"> current status e.g. whether incorporated or trading and business outlook</w:t>
            </w:r>
            <w:r>
              <w:rPr>
                <w:rFonts w:eastAsia="Times New Roman" w:cs="Times New Roman"/>
                <w:sz w:val="20"/>
                <w:szCs w:val="20"/>
              </w:rPr>
              <w:t>. If you intend to submit a video please include a link to the hosting website here.</w:t>
            </w: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2 – Products and/or services offered by the Business</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provide details of the product or service supplied by the business to its target market</w:t>
            </w:r>
            <w:r>
              <w:rPr>
                <w:rFonts w:eastAsia="Times New Roman" w:cs="Times New Roman"/>
                <w:sz w:val="20"/>
                <w:szCs w:val="20"/>
              </w:rPr>
              <w:t xml:space="preserve"> and how these products or service are different and (better) satisfy the needs of the market. The section should include description of the technology that enables the product or service </w:t>
            </w:r>
            <w:proofErr w:type="spellStart"/>
            <w:r>
              <w:rPr>
                <w:rFonts w:eastAsia="Times New Roman" w:cs="Times New Roman"/>
                <w:sz w:val="20"/>
                <w:szCs w:val="20"/>
              </w:rPr>
              <w:t>fulfill</w:t>
            </w:r>
            <w:proofErr w:type="spellEnd"/>
            <w:r>
              <w:rPr>
                <w:rFonts w:eastAsia="Times New Roman" w:cs="Times New Roman"/>
                <w:sz w:val="20"/>
                <w:szCs w:val="20"/>
              </w:rPr>
              <w:t xml:space="preserve"> such needs.</w:t>
            </w:r>
          </w:p>
          <w:p w:rsidR="00E769D8" w:rsidRDefault="00E769D8" w:rsidP="00F33789">
            <w:pPr>
              <w:rPr>
                <w:rFonts w:eastAsia="Times New Roman" w:cs="Times New Roman"/>
                <w:sz w:val="20"/>
                <w:szCs w:val="20"/>
              </w:rPr>
            </w:pPr>
            <w:r w:rsidRPr="00D257E9">
              <w:rPr>
                <w:rFonts w:eastAsia="Times New Roman" w:cs="Times New Roman"/>
                <w:sz w:val="20"/>
                <w:szCs w:val="20"/>
              </w:rPr>
              <w:t xml:space="preserve"> </w:t>
            </w: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3 – Industry and Target Market</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 xml:space="preserve">This section should include a description of the industry i.e. suppliers and the major forces shaping the industry and also the target market i.e. customers targeted by the business and include details of the size of market, growth and main trends. The needs of the target customers should be included and clearly described </w:t>
            </w: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tc>
      </w:tr>
      <w:tr w:rsidR="00E769D8" w:rsidRPr="00D257E9" w:rsidTr="00F33789">
        <w:trPr>
          <w:trHeight w:val="144"/>
        </w:trPr>
        <w:tc>
          <w:tcPr>
            <w:tcW w:w="9784" w:type="dxa"/>
            <w:shd w:val="clear" w:color="auto" w:fill="auto"/>
          </w:tcPr>
          <w:p w:rsidR="00E769D8" w:rsidRPr="004C3D14" w:rsidRDefault="00E769D8" w:rsidP="00F33789">
            <w:pPr>
              <w:rPr>
                <w:rFonts w:eastAsia="Times New Roman" w:cs="Times New Roman"/>
                <w:b/>
                <w:sz w:val="20"/>
                <w:szCs w:val="20"/>
              </w:rPr>
            </w:pPr>
            <w:r w:rsidRPr="00D257E9">
              <w:rPr>
                <w:rFonts w:eastAsia="Times New Roman" w:cs="Times New Roman"/>
                <w:b/>
                <w:sz w:val="20"/>
                <w:szCs w:val="20"/>
              </w:rPr>
              <w:t>Section 4 – Competitive Ad</w:t>
            </w:r>
            <w:r>
              <w:rPr>
                <w:rFonts w:eastAsia="Times New Roman" w:cs="Times New Roman"/>
                <w:b/>
                <w:sz w:val="20"/>
                <w:szCs w:val="20"/>
              </w:rPr>
              <w:t>vantages and Unique Proposition</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provide details of the advantages of the products/services compared with competition and describe what is different (and better) about the products/services supplied/proposed to be supplied by the business</w:t>
            </w: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5 – Business Model</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describe how the business operates and makes revenue and also include details of pricing</w:t>
            </w: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lastRenderedPageBreak/>
              <w:t xml:space="preserve">Section 6 – Strategy to grow Business </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 xml:space="preserve">This section should provide details of the financial (and non-financial) goals and strategy to grow the business and exploit the target market  </w:t>
            </w: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7 – Financial</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provide trading history and details of financing to date and how the  business will be financed going forward</w:t>
            </w:r>
          </w:p>
          <w:p w:rsidR="00E769D8" w:rsidRPr="00D257E9" w:rsidRDefault="00E769D8" w:rsidP="00F33789">
            <w:pPr>
              <w:rPr>
                <w:rFonts w:eastAsia="Times New Roman" w:cs="Times New Roman"/>
                <w:b/>
                <w:color w:val="FF0000"/>
                <w:sz w:val="20"/>
                <w:szCs w:val="20"/>
              </w:rPr>
            </w:pPr>
          </w:p>
          <w:p w:rsidR="00E769D8" w:rsidRPr="00D257E9" w:rsidRDefault="00E769D8" w:rsidP="00F33789">
            <w:pPr>
              <w:rPr>
                <w:rFonts w:eastAsia="Times New Roman" w:cs="Times New Roman"/>
                <w:b/>
                <w:color w:val="FF0000"/>
                <w:sz w:val="20"/>
                <w:szCs w:val="20"/>
              </w:rPr>
            </w:pPr>
          </w:p>
          <w:p w:rsidR="00E769D8" w:rsidRPr="00D257E9" w:rsidRDefault="00E769D8" w:rsidP="00F33789">
            <w:pPr>
              <w:rPr>
                <w:rFonts w:eastAsia="Times New Roman" w:cs="Times New Roman"/>
                <w:color w:val="FF0000"/>
                <w:sz w:val="20"/>
                <w:szCs w:val="20"/>
              </w:rPr>
            </w:pPr>
          </w:p>
          <w:p w:rsidR="00E769D8" w:rsidRPr="00D257E9" w:rsidRDefault="00E769D8" w:rsidP="00F33789">
            <w:pPr>
              <w:rPr>
                <w:rFonts w:eastAsia="Times New Roman" w:cs="Times New Roman"/>
                <w:color w:val="FF0000"/>
                <w:sz w:val="20"/>
                <w:szCs w:val="20"/>
              </w:rPr>
            </w:pPr>
          </w:p>
          <w:p w:rsidR="00E769D8" w:rsidRPr="00D257E9" w:rsidRDefault="00E769D8" w:rsidP="00F33789">
            <w:pPr>
              <w:rPr>
                <w:rFonts w:eastAsia="Times New Roman" w:cs="Times New Roman"/>
                <w:color w:val="FF0000"/>
                <w:sz w:val="20"/>
                <w:szCs w:val="20"/>
              </w:rPr>
            </w:pPr>
          </w:p>
        </w:tc>
      </w:tr>
      <w:tr w:rsidR="00E769D8" w:rsidRPr="00D257E9" w:rsidTr="00F33789">
        <w:trPr>
          <w:trHeight w:val="144"/>
        </w:trPr>
        <w:tc>
          <w:tcPr>
            <w:tcW w:w="9784" w:type="dxa"/>
            <w:shd w:val="clear" w:color="auto" w:fill="auto"/>
          </w:tcPr>
          <w:p w:rsidR="00E769D8" w:rsidRPr="00D257E9" w:rsidRDefault="00E769D8" w:rsidP="00F33789">
            <w:pPr>
              <w:rPr>
                <w:rFonts w:eastAsia="Times New Roman" w:cs="Times New Roman"/>
                <w:b/>
                <w:sz w:val="20"/>
                <w:szCs w:val="20"/>
              </w:rPr>
            </w:pPr>
            <w:r w:rsidRPr="00D257E9">
              <w:rPr>
                <w:rFonts w:eastAsia="Times New Roman" w:cs="Times New Roman"/>
                <w:b/>
                <w:sz w:val="20"/>
                <w:szCs w:val="20"/>
              </w:rPr>
              <w:t>Section 8 – Management</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list the founders, provide biographical information and identify their roles in the business; this sector should also include the relevant skills, knowledge and experience of the founders in the target market. Any advisers and network used by the business should be included</w:t>
            </w:r>
          </w:p>
          <w:p w:rsidR="00E769D8" w:rsidRPr="00D257E9" w:rsidRDefault="00E769D8" w:rsidP="00F33789">
            <w:pPr>
              <w:rPr>
                <w:rFonts w:eastAsia="Times New Roman" w:cs="Times New Roman"/>
                <w:b/>
                <w:sz w:val="20"/>
                <w:szCs w:val="20"/>
              </w:rPr>
            </w:pPr>
          </w:p>
          <w:p w:rsidR="00E769D8" w:rsidRPr="00D257E9" w:rsidRDefault="00E769D8" w:rsidP="00F33789">
            <w:pPr>
              <w:rPr>
                <w:rFonts w:eastAsia="Cambria" w:cs="Times New Roman"/>
                <w:sz w:val="20"/>
                <w:szCs w:val="24"/>
                <w:lang w:val="en-US"/>
              </w:rPr>
            </w:pPr>
          </w:p>
          <w:p w:rsidR="00E769D8" w:rsidRPr="00D257E9" w:rsidRDefault="00E769D8" w:rsidP="00F33789">
            <w:pPr>
              <w:rPr>
                <w:rFonts w:eastAsia="Cambria" w:cs="Times New Roman"/>
                <w:sz w:val="20"/>
                <w:szCs w:val="24"/>
                <w:lang w:val="en-US"/>
              </w:rPr>
            </w:pPr>
          </w:p>
          <w:p w:rsidR="00E769D8" w:rsidRPr="00D257E9" w:rsidRDefault="00E769D8" w:rsidP="00F33789">
            <w:pPr>
              <w:rPr>
                <w:rFonts w:eastAsia="Cambria" w:cs="Times New Roman"/>
                <w:sz w:val="20"/>
                <w:szCs w:val="24"/>
                <w:lang w:val="en-US"/>
              </w:rPr>
            </w:pPr>
          </w:p>
          <w:p w:rsidR="00E769D8" w:rsidRPr="00D257E9" w:rsidRDefault="00E769D8" w:rsidP="00F33789">
            <w:pPr>
              <w:rPr>
                <w:rFonts w:eastAsia="Times New Roman" w:cs="Times New Roman"/>
                <w:b/>
                <w:sz w:val="20"/>
                <w:szCs w:val="20"/>
                <w:lang w:val="en-US"/>
              </w:rPr>
            </w:pPr>
          </w:p>
        </w:tc>
      </w:tr>
      <w:tr w:rsidR="00E769D8" w:rsidRPr="00D257E9" w:rsidTr="00F33789">
        <w:trPr>
          <w:trHeight w:val="1472"/>
        </w:trPr>
        <w:tc>
          <w:tcPr>
            <w:tcW w:w="9784" w:type="dxa"/>
            <w:shd w:val="clear" w:color="auto" w:fill="auto"/>
          </w:tcPr>
          <w:p w:rsidR="00E769D8" w:rsidRPr="00D257E9" w:rsidRDefault="00E769D8" w:rsidP="00F33789">
            <w:pPr>
              <w:rPr>
                <w:rFonts w:eastAsia="Times New Roman" w:cs="Times New Roman"/>
                <w:sz w:val="20"/>
                <w:szCs w:val="20"/>
              </w:rPr>
            </w:pPr>
            <w:r w:rsidRPr="00D257E9">
              <w:rPr>
                <w:rFonts w:eastAsia="Times New Roman" w:cs="Times New Roman"/>
                <w:b/>
                <w:sz w:val="20"/>
                <w:szCs w:val="20"/>
              </w:rPr>
              <w:t>Section 9 – Contacts</w:t>
            </w:r>
          </w:p>
          <w:p w:rsidR="00E769D8" w:rsidRPr="00D257E9" w:rsidRDefault="00E769D8" w:rsidP="00F33789">
            <w:pPr>
              <w:rPr>
                <w:rFonts w:eastAsia="Times New Roman" w:cs="Times New Roman"/>
                <w:sz w:val="20"/>
                <w:szCs w:val="20"/>
              </w:rPr>
            </w:pPr>
            <w:r w:rsidRPr="00D257E9">
              <w:rPr>
                <w:rFonts w:eastAsia="Times New Roman" w:cs="Times New Roman"/>
                <w:sz w:val="20"/>
                <w:szCs w:val="20"/>
              </w:rPr>
              <w:t>This section should provide contact details (email and telephone) for the key personnel including the founders, employees and any advisers</w:t>
            </w:r>
          </w:p>
          <w:p w:rsidR="00E769D8" w:rsidRPr="00D257E9" w:rsidRDefault="00E769D8" w:rsidP="00F33789">
            <w:pPr>
              <w:rPr>
                <w:rFonts w:eastAsia="Times New Roman" w:cs="Times New Roman"/>
                <w:sz w:val="20"/>
                <w:szCs w:val="20"/>
              </w:rPr>
            </w:pPr>
          </w:p>
          <w:p w:rsidR="00E769D8"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p w:rsidR="00E769D8" w:rsidRPr="00D257E9" w:rsidRDefault="00E769D8" w:rsidP="00F33789">
            <w:pPr>
              <w:rPr>
                <w:rFonts w:eastAsia="Times New Roman" w:cs="Times New Roman"/>
                <w:sz w:val="20"/>
                <w:szCs w:val="20"/>
              </w:rPr>
            </w:pPr>
          </w:p>
        </w:tc>
      </w:tr>
      <w:tr w:rsidR="00E769D8" w:rsidRPr="00D257E9" w:rsidTr="00F33789">
        <w:trPr>
          <w:trHeight w:val="1472"/>
        </w:trPr>
        <w:tc>
          <w:tcPr>
            <w:tcW w:w="9784" w:type="dxa"/>
            <w:shd w:val="clear" w:color="auto" w:fill="auto"/>
          </w:tcPr>
          <w:p w:rsidR="00E769D8" w:rsidRDefault="00E769D8" w:rsidP="00F33789">
            <w:pPr>
              <w:rPr>
                <w:rFonts w:eastAsia="Times New Roman" w:cs="Times New Roman"/>
                <w:b/>
                <w:sz w:val="20"/>
                <w:szCs w:val="20"/>
              </w:rPr>
            </w:pPr>
            <w:r>
              <w:rPr>
                <w:rFonts w:eastAsia="Times New Roman" w:cs="Times New Roman"/>
                <w:b/>
                <w:sz w:val="20"/>
                <w:szCs w:val="20"/>
              </w:rPr>
              <w:t>Appendices</w:t>
            </w:r>
          </w:p>
          <w:p w:rsidR="00E769D8" w:rsidRPr="002578B6" w:rsidRDefault="00E769D8" w:rsidP="00F33789">
            <w:pPr>
              <w:rPr>
                <w:rFonts w:eastAsia="Times New Roman" w:cs="Times New Roman"/>
                <w:sz w:val="20"/>
                <w:szCs w:val="20"/>
              </w:rPr>
            </w:pPr>
            <w:r>
              <w:rPr>
                <w:rFonts w:eastAsia="Times New Roman" w:cs="Times New Roman"/>
                <w:sz w:val="20"/>
                <w:szCs w:val="20"/>
              </w:rPr>
              <w:t>Please list the appendices you intend to include to support your entry</w:t>
            </w:r>
          </w:p>
          <w:p w:rsidR="00E769D8" w:rsidRDefault="00E769D8" w:rsidP="00F33789">
            <w:pPr>
              <w:rPr>
                <w:rFonts w:eastAsia="Times New Roman" w:cs="Times New Roman"/>
                <w:b/>
                <w:sz w:val="20"/>
                <w:szCs w:val="20"/>
              </w:rPr>
            </w:pPr>
          </w:p>
          <w:p w:rsidR="00E769D8" w:rsidRDefault="00E769D8" w:rsidP="00F33789">
            <w:pPr>
              <w:rPr>
                <w:rFonts w:eastAsia="Times New Roman" w:cs="Times New Roman"/>
                <w:b/>
                <w:sz w:val="20"/>
                <w:szCs w:val="20"/>
              </w:rPr>
            </w:pPr>
          </w:p>
          <w:p w:rsidR="00E769D8" w:rsidRDefault="00E769D8" w:rsidP="00F33789">
            <w:pPr>
              <w:rPr>
                <w:rFonts w:eastAsia="Times New Roman" w:cs="Times New Roman"/>
                <w:b/>
                <w:sz w:val="20"/>
                <w:szCs w:val="20"/>
              </w:rPr>
            </w:pPr>
          </w:p>
          <w:p w:rsidR="00E769D8" w:rsidRDefault="00E769D8" w:rsidP="00F33789">
            <w:pPr>
              <w:rPr>
                <w:rFonts w:eastAsia="Times New Roman" w:cs="Times New Roman"/>
                <w:b/>
                <w:sz w:val="20"/>
                <w:szCs w:val="20"/>
              </w:rPr>
            </w:pPr>
          </w:p>
          <w:p w:rsidR="00E769D8" w:rsidRPr="00D257E9" w:rsidRDefault="00E769D8" w:rsidP="00F33789">
            <w:pPr>
              <w:rPr>
                <w:rFonts w:eastAsia="Times New Roman" w:cs="Times New Roman"/>
                <w:b/>
                <w:sz w:val="20"/>
                <w:szCs w:val="20"/>
              </w:rPr>
            </w:pPr>
          </w:p>
        </w:tc>
      </w:tr>
    </w:tbl>
    <w:p w:rsidR="00E769D8" w:rsidRPr="00D257E9" w:rsidRDefault="00E769D8" w:rsidP="00E769D8">
      <w:pPr>
        <w:rPr>
          <w:rFonts w:eastAsia="Times New Roman" w:cs="Times New Roman"/>
          <w:b/>
          <w:szCs w:val="20"/>
        </w:rPr>
      </w:pPr>
    </w:p>
    <w:p w:rsidR="00E769D8" w:rsidRDefault="00E769D8" w:rsidP="00E769D8">
      <w:pPr>
        <w:rPr>
          <w:rFonts w:eastAsia="Times New Roman" w:cs="Times New Roman"/>
          <w:b/>
          <w:szCs w:val="20"/>
        </w:rPr>
      </w:pPr>
      <w:r>
        <w:rPr>
          <w:rFonts w:eastAsia="Times New Roman" w:cs="Times New Roman"/>
          <w:b/>
          <w:szCs w:val="20"/>
        </w:rPr>
        <w:t xml:space="preserve">Please limit your entry to 2,000 words. A total of 4 appendices may be added along with a link to a video </w:t>
      </w:r>
    </w:p>
    <w:p w:rsidR="00E769D8" w:rsidRPr="00D257E9" w:rsidRDefault="00E769D8" w:rsidP="00E769D8">
      <w:pPr>
        <w:rPr>
          <w:rFonts w:eastAsia="Times New Roman" w:cs="Times New Roman"/>
          <w:szCs w:val="20"/>
        </w:rPr>
      </w:pPr>
    </w:p>
    <w:p w:rsidR="00E769D8" w:rsidRDefault="00E769D8" w:rsidP="00E769D8">
      <w:pPr>
        <w:rPr>
          <w:rFonts w:eastAsia="Times New Roman" w:cs="Times New Roman"/>
          <w:szCs w:val="20"/>
        </w:rPr>
      </w:pPr>
      <w:r w:rsidRPr="00D257E9">
        <w:rPr>
          <w:rFonts w:eastAsia="Times New Roman" w:cs="Times New Roman"/>
          <w:szCs w:val="20"/>
        </w:rPr>
        <w:t xml:space="preserve">Please </w:t>
      </w:r>
      <w:r>
        <w:rPr>
          <w:rFonts w:eastAsia="Times New Roman" w:cs="Times New Roman"/>
          <w:szCs w:val="20"/>
        </w:rPr>
        <w:t>return the completed Entry</w:t>
      </w:r>
      <w:r w:rsidRPr="00D257E9">
        <w:rPr>
          <w:rFonts w:eastAsia="Times New Roman" w:cs="Times New Roman"/>
          <w:szCs w:val="20"/>
        </w:rPr>
        <w:t xml:space="preserve"> Fo</w:t>
      </w:r>
      <w:r>
        <w:rPr>
          <w:rFonts w:eastAsia="Times New Roman" w:cs="Times New Roman"/>
          <w:szCs w:val="20"/>
        </w:rPr>
        <w:t xml:space="preserve">rm to Jurek Sikorski at </w:t>
      </w:r>
      <w:hyperlink r:id="rId4" w:history="1">
        <w:r w:rsidRPr="00C91A82">
          <w:rPr>
            <w:rStyle w:val="Hyperlink"/>
            <w:rFonts w:eastAsia="Times New Roman" w:cs="Times New Roman"/>
            <w:szCs w:val="20"/>
          </w:rPr>
          <w:t>jurek.sikorski@henley.ac.uk</w:t>
        </w:r>
      </w:hyperlink>
      <w:r>
        <w:rPr>
          <w:rFonts w:eastAsia="Times New Roman" w:cs="Times New Roman"/>
          <w:szCs w:val="20"/>
        </w:rPr>
        <w:t xml:space="preserve"> </w:t>
      </w:r>
    </w:p>
    <w:p w:rsidR="00E769D8" w:rsidRPr="00D257E9" w:rsidRDefault="00E769D8" w:rsidP="00E769D8">
      <w:pPr>
        <w:rPr>
          <w:rFonts w:eastAsia="Times New Roman" w:cs="Times New Roman"/>
          <w:szCs w:val="20"/>
        </w:rPr>
      </w:pPr>
    </w:p>
    <w:p w:rsidR="00655BC4" w:rsidRDefault="00E769D8">
      <w:r>
        <w:rPr>
          <w:rFonts w:eastAsia="Times New Roman" w:cs="Times New Roman"/>
          <w:noProof/>
          <w:szCs w:val="20"/>
          <w:lang w:eastAsia="en-GB"/>
        </w:rPr>
        <w:drawing>
          <wp:inline distT="0" distB="0" distL="0" distR="0" wp14:anchorId="2F033631" wp14:editId="2942B471">
            <wp:extent cx="278437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449" cy="929318"/>
                    </a:xfrm>
                    <a:prstGeom prst="rect">
                      <a:avLst/>
                    </a:prstGeom>
                    <a:noFill/>
                  </pic:spPr>
                </pic:pic>
              </a:graphicData>
            </a:graphic>
          </wp:inline>
        </w:drawing>
      </w:r>
    </w:p>
    <w:sectPr w:rsidR="00655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8"/>
    <w:rsid w:val="006A5B8B"/>
    <w:rsid w:val="00B86497"/>
    <w:rsid w:val="00E7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AC02-EF2C-4902-92EA-F8C79B7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urek.sikorski@hen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Alex Baker</cp:lastModifiedBy>
  <cp:revision>1</cp:revision>
  <dcterms:created xsi:type="dcterms:W3CDTF">2019-06-03T13:21:00Z</dcterms:created>
  <dcterms:modified xsi:type="dcterms:W3CDTF">2019-06-03T13:29:00Z</dcterms:modified>
</cp:coreProperties>
</file>