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2C09" w:rsidRPr="00AE5549" w:rsidRDefault="008749C5" w:rsidP="00AE5549">
      <w:pPr>
        <w:pStyle w:val="RdgTabletext"/>
      </w:pPr>
      <w:r>
        <w:rPr>
          <w:noProof/>
          <w:lang w:eastAsia="en-GB"/>
        </w:rPr>
        <mc:AlternateContent>
          <mc:Choice Requires="wps">
            <w:drawing>
              <wp:anchor distT="0" distB="0" distL="114300" distR="114300" simplePos="0" relativeHeight="251657728" behindDoc="0" locked="0" layoutInCell="1" allowOverlap="1" wp14:anchorId="714C510B" wp14:editId="17CE0D35">
                <wp:simplePos x="0" y="0"/>
                <wp:positionH relativeFrom="page">
                  <wp:posOffset>1060450</wp:posOffset>
                </wp:positionH>
                <wp:positionV relativeFrom="page">
                  <wp:posOffset>474980</wp:posOffset>
                </wp:positionV>
                <wp:extent cx="2762250" cy="3289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E00" w:rsidRPr="0050246F" w:rsidRDefault="004F1E00" w:rsidP="007F2C09">
                            <w:pPr>
                              <w:pStyle w:val="RdgUnitname"/>
                            </w:pPr>
                            <w:r>
                              <w:t>MBA Recruitment</w:t>
                            </w:r>
                          </w:p>
                          <w:p w:rsidR="004F1E00" w:rsidRDefault="004F1E00"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510B" id="_x0000_t202" coordsize="21600,21600" o:spt="202" path="m,l,21600r21600,l21600,xe">
                <v:stroke joinstyle="miter"/>
                <v:path gradientshapeok="t" o:connecttype="rect"/>
              </v:shapetype>
              <v:shape id="Text Box 10" o:spid="_x0000_s1026" type="#_x0000_t202" style="position:absolute;margin-left:83.5pt;margin-top:37.4pt;width:217.5pt;height:2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PcewIAAAAF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" stroked="f">
                <v:textbox inset="0,0,0,0">
                  <w:txbxContent>
                    <w:p w:rsidR="004F1E00" w:rsidRPr="0050246F" w:rsidRDefault="004F1E00" w:rsidP="007F2C09">
                      <w:pPr>
                        <w:pStyle w:val="RdgUnitname"/>
                      </w:pPr>
                      <w:r>
                        <w:t>MBA Recruitment</w:t>
                      </w:r>
                    </w:p>
                    <w:p w:rsidR="004F1E00" w:rsidRDefault="004F1E00" w:rsidP="007F2C09"/>
                  </w:txbxContent>
                </v:textbox>
                <w10:wrap anchorx="page" anchory="page"/>
              </v:shape>
            </w:pict>
          </mc:Fallback>
        </mc:AlternateContent>
      </w:r>
      <w:r w:rsidR="00C7427B">
        <w:rPr>
          <w:noProof/>
          <w:lang w:eastAsia="en-GB"/>
        </w:rPr>
        <w:drawing>
          <wp:anchor distT="0" distB="0" distL="114300" distR="114300" simplePos="0" relativeHeight="251658239" behindDoc="0" locked="0" layoutInCell="1" allowOverlap="1" wp14:anchorId="56DD679E" wp14:editId="06DD0F8A">
            <wp:simplePos x="0" y="0"/>
            <wp:positionH relativeFrom="column">
              <wp:posOffset>4497315</wp:posOffset>
            </wp:positionH>
            <wp:positionV relativeFrom="paragraph">
              <wp:posOffset>-989325</wp:posOffset>
            </wp:positionV>
            <wp:extent cx="1512860" cy="669600"/>
            <wp:effectExtent l="19050" t="0" r="0" b="0"/>
            <wp:wrapNone/>
            <wp:docPr id="12" name="Picture 12" descr="HLY-Device-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Y-Device-RGB2"/>
                    <pic:cNvPicPr>
                      <a:picLocks noChangeAspect="1" noChangeArrowheads="1"/>
                    </pic:cNvPicPr>
                  </pic:nvPicPr>
                  <pic:blipFill>
                    <a:blip r:embed="rId7" cstate="print"/>
                    <a:srcRect/>
                    <a:stretch>
                      <a:fillRect/>
                    </a:stretch>
                  </pic:blipFill>
                  <pic:spPr bwMode="auto">
                    <a:xfrm>
                      <a:off x="0" y="0"/>
                      <a:ext cx="1512860" cy="669600"/>
                    </a:xfrm>
                    <a:prstGeom prst="rect">
                      <a:avLst/>
                    </a:prstGeom>
                    <a:noFill/>
                    <a:ln w="9525">
                      <a:noFill/>
                      <a:miter lim="800000"/>
                      <a:headEnd/>
                      <a:tailEnd/>
                    </a:ln>
                  </pic:spPr>
                </pic:pic>
              </a:graphicData>
            </a:graphic>
          </wp:anchor>
        </w:drawing>
      </w:r>
      <w:r w:rsidR="007544E6">
        <w:rPr>
          <w:noProof/>
          <w:lang w:eastAsia="en-GB"/>
        </w:rPr>
        <mc:AlternateContent>
          <mc:Choice Requires="wps">
            <w:drawing>
              <wp:anchor distT="0" distB="0" distL="114300" distR="114300" simplePos="0" relativeHeight="251656704" behindDoc="0" locked="0" layoutInCell="1" allowOverlap="1" wp14:anchorId="69A9CD43" wp14:editId="32348305">
                <wp:simplePos x="0" y="0"/>
                <wp:positionH relativeFrom="page">
                  <wp:posOffset>1080135</wp:posOffset>
                </wp:positionH>
                <wp:positionV relativeFrom="page">
                  <wp:posOffset>345440</wp:posOffset>
                </wp:positionV>
                <wp:extent cx="6057900" cy="800100"/>
                <wp:effectExtent l="3810" t="254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1504"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" stroked="f">
                <w10:wrap anchorx="page" anchory="page"/>
              </v:rect>
            </w:pict>
          </mc:Fallback>
        </mc:AlternateContent>
      </w:r>
      <w:r>
        <w:t xml:space="preserve"> </w:t>
      </w:r>
    </w:p>
    <w:p w:rsidR="008749C5" w:rsidRDefault="008749C5" w:rsidP="0011339D">
      <w:pPr>
        <w:pStyle w:val="RdgTitle"/>
      </w:pPr>
    </w:p>
    <w:p w:rsidR="0011339D" w:rsidRPr="00B11456" w:rsidRDefault="005C6C9D" w:rsidP="0011339D">
      <w:pPr>
        <w:pStyle w:val="RdgTitle"/>
        <w:rPr>
          <w:lang w:val="en-GB"/>
        </w:rPr>
      </w:pPr>
      <w:r>
        <w:t>Bursary Application</w:t>
      </w:r>
    </w:p>
    <w:p w:rsidR="0011339D" w:rsidRDefault="005C6C9D" w:rsidP="00681145">
      <w:pPr>
        <w:pStyle w:val="RdgSubtitle"/>
      </w:pPr>
      <w:r>
        <w:t>Application fo</w:t>
      </w:r>
      <w:r w:rsidR="00516F07">
        <w:t>r bursary consideration for the Flexi</w:t>
      </w:r>
      <w:r w:rsidR="00BB4B3E">
        <w:t xml:space="preserve">ble Executive MBA, </w:t>
      </w:r>
      <w:r w:rsidR="0025025E">
        <w:t>November 2018</w:t>
      </w:r>
    </w:p>
    <w:p w:rsidR="00EF7218" w:rsidRDefault="00EF7218" w:rsidP="00681145">
      <w:pPr>
        <w:pStyle w:val="RdgSubtitle"/>
      </w:pPr>
    </w:p>
    <w:tbl>
      <w:tblPr>
        <w:tblStyle w:val="TableGrid"/>
        <w:tblW w:w="0" w:type="auto"/>
        <w:tblLook w:val="04A0" w:firstRow="1" w:lastRow="0" w:firstColumn="1" w:lastColumn="0" w:noHBand="0" w:noVBand="1"/>
      </w:tblPr>
      <w:tblGrid>
        <w:gridCol w:w="2547"/>
        <w:gridCol w:w="6804"/>
      </w:tblGrid>
      <w:tr w:rsidR="00EF7218" w:rsidTr="00EF7218">
        <w:trPr>
          <w:trHeight w:val="617"/>
        </w:trPr>
        <w:tc>
          <w:tcPr>
            <w:tcW w:w="2547" w:type="dxa"/>
          </w:tcPr>
          <w:p w:rsidR="00EF7218" w:rsidRDefault="00EF7218" w:rsidP="00681145">
            <w:pPr>
              <w:pStyle w:val="RdgSubtitle"/>
              <w:rPr>
                <w:sz w:val="24"/>
                <w:szCs w:val="24"/>
              </w:rPr>
            </w:pPr>
            <w:r>
              <w:rPr>
                <w:sz w:val="24"/>
                <w:szCs w:val="24"/>
              </w:rPr>
              <w:t>Name</w:t>
            </w:r>
          </w:p>
        </w:tc>
        <w:tc>
          <w:tcPr>
            <w:tcW w:w="6804" w:type="dxa"/>
          </w:tcPr>
          <w:p w:rsidR="00EF7218" w:rsidRDefault="00EF7218" w:rsidP="00681145">
            <w:pPr>
              <w:pStyle w:val="RdgSubtitle"/>
              <w:rPr>
                <w:sz w:val="24"/>
                <w:szCs w:val="24"/>
              </w:rPr>
            </w:pPr>
          </w:p>
        </w:tc>
      </w:tr>
      <w:tr w:rsidR="00EF7218" w:rsidTr="00EF7218">
        <w:trPr>
          <w:trHeight w:val="697"/>
        </w:trPr>
        <w:tc>
          <w:tcPr>
            <w:tcW w:w="2547" w:type="dxa"/>
          </w:tcPr>
          <w:p w:rsidR="00EF7218" w:rsidRDefault="00EF7218" w:rsidP="00681145">
            <w:pPr>
              <w:pStyle w:val="RdgSubtitle"/>
              <w:rPr>
                <w:sz w:val="24"/>
                <w:szCs w:val="24"/>
              </w:rPr>
            </w:pPr>
            <w:r>
              <w:rPr>
                <w:sz w:val="24"/>
                <w:szCs w:val="24"/>
              </w:rPr>
              <w:t>Email address</w:t>
            </w:r>
          </w:p>
        </w:tc>
        <w:tc>
          <w:tcPr>
            <w:tcW w:w="6804" w:type="dxa"/>
          </w:tcPr>
          <w:p w:rsidR="00EF7218" w:rsidRDefault="00EF7218" w:rsidP="00681145">
            <w:pPr>
              <w:pStyle w:val="RdgSubtitle"/>
              <w:rPr>
                <w:sz w:val="24"/>
                <w:szCs w:val="24"/>
              </w:rPr>
            </w:pPr>
          </w:p>
        </w:tc>
      </w:tr>
      <w:tr w:rsidR="00EF7218" w:rsidTr="00EF7218">
        <w:trPr>
          <w:trHeight w:val="693"/>
        </w:trPr>
        <w:tc>
          <w:tcPr>
            <w:tcW w:w="2547" w:type="dxa"/>
          </w:tcPr>
          <w:p w:rsidR="00EF7218" w:rsidRDefault="00EF7218" w:rsidP="00681145">
            <w:pPr>
              <w:pStyle w:val="RdgSubtitle"/>
              <w:rPr>
                <w:sz w:val="24"/>
                <w:szCs w:val="24"/>
              </w:rPr>
            </w:pPr>
            <w:r>
              <w:rPr>
                <w:sz w:val="24"/>
                <w:szCs w:val="24"/>
              </w:rPr>
              <w:t>Student ID number</w:t>
            </w:r>
          </w:p>
        </w:tc>
        <w:tc>
          <w:tcPr>
            <w:tcW w:w="6804" w:type="dxa"/>
          </w:tcPr>
          <w:p w:rsidR="00EF7218" w:rsidRDefault="00EF7218" w:rsidP="00681145">
            <w:pPr>
              <w:pStyle w:val="RdgSubtitle"/>
              <w:rPr>
                <w:sz w:val="24"/>
                <w:szCs w:val="24"/>
              </w:rPr>
            </w:pPr>
          </w:p>
        </w:tc>
      </w:tr>
    </w:tbl>
    <w:p w:rsidR="00516F07" w:rsidRDefault="00516F07" w:rsidP="00681145">
      <w:pPr>
        <w:pStyle w:val="RdgSubtitle"/>
        <w:rPr>
          <w:sz w:val="24"/>
          <w:szCs w:val="24"/>
        </w:rPr>
      </w:pPr>
    </w:p>
    <w:p w:rsidR="00ED34B0" w:rsidRPr="004F1E00" w:rsidRDefault="004F1E00" w:rsidP="004F1E00">
      <w:pPr>
        <w:spacing w:line="240" w:lineRule="auto"/>
        <w:rPr>
          <w:rFonts w:ascii="Rdg Vesta" w:hAnsi="Rdg Vesta"/>
          <w:sz w:val="21"/>
          <w:szCs w:val="21"/>
        </w:rPr>
      </w:pPr>
      <w:r w:rsidRPr="004F1E00">
        <w:rPr>
          <w:rFonts w:ascii="Rdg Vesta" w:hAnsi="Rdg Vesta"/>
          <w:sz w:val="21"/>
          <w:szCs w:val="21"/>
        </w:rPr>
        <w:t>A Henley MBA bursary award provides financial assistance to a student who meets specific eligibility criteria set by the Henley Business School faculty and whose personal circumstances demonstrate the need for financial support. In addition, a limited number of bursaries are made available to students from specific target categories of students who bring diversity to the MBA programme at Henley.</w:t>
      </w:r>
    </w:p>
    <w:p w:rsidR="004F1E00" w:rsidRPr="004F1E00" w:rsidRDefault="004F1E00" w:rsidP="004F1E00">
      <w:pPr>
        <w:spacing w:line="240" w:lineRule="auto"/>
        <w:rPr>
          <w:rFonts w:ascii="Rdg Vesta" w:hAnsi="Rdg Vesta"/>
          <w:b/>
          <w:sz w:val="21"/>
          <w:szCs w:val="21"/>
        </w:rPr>
      </w:pPr>
    </w:p>
    <w:p w:rsidR="00ED34B0" w:rsidRPr="004F1E00" w:rsidRDefault="004F1E00" w:rsidP="004F1E00">
      <w:pPr>
        <w:spacing w:line="240" w:lineRule="auto"/>
        <w:rPr>
          <w:rFonts w:ascii="Rdg Vesta" w:hAnsi="Rdg Vesta"/>
          <w:sz w:val="21"/>
          <w:szCs w:val="21"/>
        </w:rPr>
      </w:pPr>
      <w:r w:rsidRPr="004F1E00">
        <w:rPr>
          <w:rFonts w:ascii="Rdg Vesta" w:hAnsi="Rdg Vesta"/>
          <w:sz w:val="21"/>
          <w:szCs w:val="21"/>
        </w:rPr>
        <w:t>In particular, bursary awards are generally given to</w:t>
      </w:r>
      <w:r w:rsidR="00ED34B0" w:rsidRPr="004F1E00">
        <w:rPr>
          <w:rFonts w:ascii="Rdg Vesta" w:hAnsi="Rdg Vesta"/>
          <w:sz w:val="21"/>
          <w:szCs w:val="21"/>
        </w:rPr>
        <w:t xml:space="preserve"> strong MBA applicants who will contribute highly to the diversity and experience of the MBA cohort and due to personal funding issues would not be able to undertake the MBA without financial support from the business school.</w:t>
      </w:r>
    </w:p>
    <w:p w:rsidR="004F1E00" w:rsidRPr="004F1E00" w:rsidRDefault="004F1E00" w:rsidP="004F1E00">
      <w:pPr>
        <w:spacing w:line="240" w:lineRule="auto"/>
        <w:rPr>
          <w:rFonts w:ascii="Rdg Vesta" w:hAnsi="Rdg Vesta"/>
          <w:sz w:val="21"/>
          <w:szCs w:val="21"/>
        </w:rPr>
      </w:pPr>
    </w:p>
    <w:p w:rsidR="004F1E00" w:rsidRPr="004F1E00" w:rsidRDefault="004F1E00" w:rsidP="004F1E00">
      <w:pPr>
        <w:pStyle w:val="NormalWeb"/>
        <w:spacing w:after="0"/>
        <w:rPr>
          <w:rFonts w:ascii="Rdg Vesta" w:hAnsi="Rdg Vesta"/>
          <w:color w:val="auto"/>
          <w:sz w:val="21"/>
          <w:szCs w:val="21"/>
        </w:rPr>
      </w:pPr>
      <w:r w:rsidRPr="004F1E00">
        <w:rPr>
          <w:rFonts w:ascii="Rdg Vesta" w:hAnsi="Rdg Vesta"/>
          <w:color w:val="auto"/>
          <w:sz w:val="21"/>
          <w:szCs w:val="21"/>
        </w:rPr>
        <w:t>Applicants may apply based on one of the following categories:</w:t>
      </w:r>
    </w:p>
    <w:p w:rsidR="004F1E00" w:rsidRPr="004F1E00" w:rsidRDefault="004F1E00" w:rsidP="004F1E00">
      <w:pPr>
        <w:pStyle w:val="ListParagraph"/>
        <w:numPr>
          <w:ilvl w:val="0"/>
          <w:numId w:val="22"/>
        </w:numPr>
        <w:spacing w:after="0"/>
        <w:contextualSpacing w:val="0"/>
        <w:jc w:val="left"/>
        <w:rPr>
          <w:rFonts w:ascii="Rdg Vesta" w:hAnsi="Rdg Vesta"/>
          <w:sz w:val="21"/>
          <w:szCs w:val="21"/>
        </w:rPr>
      </w:pPr>
      <w:r w:rsidRPr="004F1E00">
        <w:rPr>
          <w:rFonts w:ascii="Rdg Vesta" w:hAnsi="Rdg Vesta"/>
          <w:sz w:val="21"/>
          <w:szCs w:val="21"/>
        </w:rPr>
        <w:t>Applicants who bring knowledge and experience regarding international business and management, in particular in emergent markets and/or in culturally diverse settings, either a face-to-face or virtual.</w:t>
      </w:r>
    </w:p>
    <w:p w:rsidR="004F1E00" w:rsidRPr="004F1E00" w:rsidRDefault="004F1E00" w:rsidP="004F1E00">
      <w:pPr>
        <w:pStyle w:val="ListParagraph"/>
        <w:numPr>
          <w:ilvl w:val="0"/>
          <w:numId w:val="22"/>
        </w:numPr>
        <w:spacing w:after="0"/>
        <w:contextualSpacing w:val="0"/>
        <w:jc w:val="left"/>
        <w:rPr>
          <w:rFonts w:ascii="Rdg Vesta" w:hAnsi="Rdg Vesta"/>
          <w:sz w:val="21"/>
          <w:szCs w:val="21"/>
        </w:rPr>
      </w:pPr>
      <w:r w:rsidRPr="004F1E00">
        <w:rPr>
          <w:rFonts w:ascii="Rdg Vesta" w:hAnsi="Rdg Vesta"/>
          <w:sz w:val="21"/>
          <w:szCs w:val="21"/>
        </w:rPr>
        <w:t>Applicants employed by an organisation within the non-profit/voluntary sector that make a contribution to improve the personal or social experiences of communities or individuals.</w:t>
      </w:r>
    </w:p>
    <w:p w:rsidR="004F1E00" w:rsidRPr="004F1E00" w:rsidRDefault="004F1E00" w:rsidP="004F1E00">
      <w:pPr>
        <w:pStyle w:val="ListParagraph"/>
        <w:numPr>
          <w:ilvl w:val="0"/>
          <w:numId w:val="22"/>
        </w:numPr>
        <w:spacing w:after="0"/>
        <w:contextualSpacing w:val="0"/>
        <w:jc w:val="left"/>
        <w:rPr>
          <w:rFonts w:ascii="Rdg Vesta" w:hAnsi="Rdg Vesta"/>
          <w:sz w:val="21"/>
          <w:szCs w:val="21"/>
        </w:rPr>
      </w:pPr>
      <w:r w:rsidRPr="004F1E00">
        <w:rPr>
          <w:rFonts w:ascii="Rdg Vesta" w:hAnsi="Rdg Vesta"/>
          <w:sz w:val="21"/>
          <w:szCs w:val="21"/>
        </w:rPr>
        <w:t>Applicants who currently work in small to medium sized organisations or head their own organisation.</w:t>
      </w:r>
    </w:p>
    <w:p w:rsidR="004F1E00" w:rsidRPr="004F1E00" w:rsidRDefault="004F1E00" w:rsidP="004F1E00">
      <w:pPr>
        <w:pStyle w:val="ListParagraph"/>
        <w:numPr>
          <w:ilvl w:val="0"/>
          <w:numId w:val="22"/>
        </w:numPr>
        <w:spacing w:after="0"/>
        <w:contextualSpacing w:val="0"/>
        <w:jc w:val="left"/>
        <w:rPr>
          <w:rFonts w:ascii="Rdg Vesta" w:hAnsi="Rdg Vesta"/>
          <w:sz w:val="21"/>
          <w:szCs w:val="21"/>
        </w:rPr>
      </w:pPr>
      <w:r w:rsidRPr="004F1E00">
        <w:rPr>
          <w:rFonts w:ascii="Rdg Vesta" w:hAnsi="Rdg Vesta"/>
          <w:sz w:val="21"/>
          <w:szCs w:val="21"/>
        </w:rPr>
        <w:t>Applicants from any industry or background who are able to demonstrate highly valuable business or individual experience which would contribute to team learning.</w:t>
      </w:r>
    </w:p>
    <w:p w:rsidR="004F1E00" w:rsidRPr="009A28CC" w:rsidRDefault="004F1E00" w:rsidP="00ED34B0">
      <w:pPr>
        <w:rPr>
          <w:rFonts w:ascii="Rdg Vesta" w:hAnsi="Rdg Vesta"/>
        </w:rPr>
      </w:pPr>
    </w:p>
    <w:p w:rsidR="004F1E00" w:rsidRDefault="004F1E00" w:rsidP="00ED34B0">
      <w:pPr>
        <w:rPr>
          <w:rFonts w:ascii="Rdg Vesta" w:hAnsi="Rdg Vesta"/>
        </w:rPr>
      </w:pPr>
    </w:p>
    <w:p w:rsidR="004F1E00" w:rsidRDefault="004F1E00" w:rsidP="00ED34B0">
      <w:pPr>
        <w:rPr>
          <w:rFonts w:ascii="Rdg Vesta" w:hAnsi="Rdg Vesta"/>
        </w:rPr>
      </w:pPr>
    </w:p>
    <w:tbl>
      <w:tblPr>
        <w:tblStyle w:val="TableGrid"/>
        <w:tblW w:w="0" w:type="auto"/>
        <w:tblLook w:val="04A0" w:firstRow="1" w:lastRow="0" w:firstColumn="1" w:lastColumn="0" w:noHBand="0" w:noVBand="1"/>
      </w:tblPr>
      <w:tblGrid>
        <w:gridCol w:w="2622"/>
        <w:gridCol w:w="6829"/>
      </w:tblGrid>
      <w:tr w:rsidR="004F1E00" w:rsidTr="004F1E00">
        <w:tc>
          <w:tcPr>
            <w:tcW w:w="2660" w:type="dxa"/>
          </w:tcPr>
          <w:p w:rsidR="004F1E00" w:rsidRPr="002F4928" w:rsidRDefault="004F1E00" w:rsidP="00ED34B0">
            <w:pPr>
              <w:rPr>
                <w:szCs w:val="22"/>
              </w:rPr>
            </w:pPr>
            <w:r w:rsidRPr="002F4928">
              <w:rPr>
                <w:szCs w:val="22"/>
              </w:rPr>
              <w:lastRenderedPageBreak/>
              <w:t xml:space="preserve">Please detail the bursary criteria </w:t>
            </w:r>
            <w:r w:rsidR="002F4928" w:rsidRPr="002F4928">
              <w:rPr>
                <w:szCs w:val="22"/>
              </w:rPr>
              <w:t>for which</w:t>
            </w:r>
            <w:r w:rsidRPr="002F4928">
              <w:rPr>
                <w:szCs w:val="22"/>
              </w:rPr>
              <w:t xml:space="preserve"> you are applying (see page 1)</w:t>
            </w:r>
            <w:r w:rsidR="0025025E">
              <w:rPr>
                <w:szCs w:val="22"/>
              </w:rPr>
              <w:t>.</w:t>
            </w:r>
          </w:p>
          <w:p w:rsidR="004F1E00" w:rsidRPr="002F4928" w:rsidRDefault="004F1E00" w:rsidP="00ED34B0">
            <w:pPr>
              <w:rPr>
                <w:szCs w:val="22"/>
              </w:rPr>
            </w:pPr>
          </w:p>
        </w:tc>
        <w:tc>
          <w:tcPr>
            <w:tcW w:w="7017" w:type="dxa"/>
          </w:tcPr>
          <w:p w:rsidR="004F1E00" w:rsidRPr="002F4928" w:rsidRDefault="004F1E00" w:rsidP="00ED34B0">
            <w:pPr>
              <w:rPr>
                <w:szCs w:val="22"/>
              </w:rPr>
            </w:pPr>
          </w:p>
        </w:tc>
      </w:tr>
      <w:tr w:rsidR="004F1E00" w:rsidTr="004F1E00">
        <w:tc>
          <w:tcPr>
            <w:tcW w:w="2660" w:type="dxa"/>
          </w:tcPr>
          <w:p w:rsidR="002F4928" w:rsidRPr="002F4928" w:rsidRDefault="002F4928" w:rsidP="002F4928">
            <w:pPr>
              <w:rPr>
                <w:szCs w:val="22"/>
              </w:rPr>
            </w:pPr>
            <w:r w:rsidRPr="002F4928">
              <w:rPr>
                <w:szCs w:val="22"/>
              </w:rPr>
              <w:t xml:space="preserve">A Bursary covers only a proportion of the tuition costs. Please indicate how you will cover the balance of your fees / living costs (savings, loan, company </w:t>
            </w:r>
            <w:r w:rsidR="0025025E">
              <w:rPr>
                <w:szCs w:val="22"/>
              </w:rPr>
              <w:t xml:space="preserve">sponsorship </w:t>
            </w:r>
            <w:r w:rsidRPr="002F4928">
              <w:rPr>
                <w:szCs w:val="22"/>
              </w:rPr>
              <w:t>etc.).</w:t>
            </w:r>
          </w:p>
          <w:p w:rsidR="004F1E00" w:rsidRPr="002F4928" w:rsidRDefault="004F1E00" w:rsidP="00ED34B0">
            <w:pPr>
              <w:rPr>
                <w:szCs w:val="22"/>
              </w:rPr>
            </w:pPr>
          </w:p>
        </w:tc>
        <w:tc>
          <w:tcPr>
            <w:tcW w:w="7017" w:type="dxa"/>
          </w:tcPr>
          <w:p w:rsidR="004F1E00" w:rsidRPr="002F4928" w:rsidRDefault="004F1E00" w:rsidP="00ED34B0">
            <w:pPr>
              <w:rPr>
                <w:szCs w:val="22"/>
              </w:rPr>
            </w:pPr>
          </w:p>
        </w:tc>
      </w:tr>
      <w:tr w:rsidR="004F1E00" w:rsidTr="004F1E00">
        <w:tc>
          <w:tcPr>
            <w:tcW w:w="2660" w:type="dxa"/>
          </w:tcPr>
          <w:p w:rsidR="002F4928" w:rsidRDefault="0025025E" w:rsidP="0025025E">
            <w:pPr>
              <w:rPr>
                <w:szCs w:val="22"/>
              </w:rPr>
            </w:pPr>
            <w:r>
              <w:rPr>
                <w:szCs w:val="22"/>
              </w:rPr>
              <w:t>Please confirm the amount of bursary funding that you are seeking (% or £).</w:t>
            </w:r>
          </w:p>
          <w:p w:rsidR="0025025E" w:rsidRPr="002F4928" w:rsidRDefault="0025025E" w:rsidP="0025025E">
            <w:pPr>
              <w:rPr>
                <w:szCs w:val="22"/>
              </w:rPr>
            </w:pPr>
          </w:p>
        </w:tc>
        <w:tc>
          <w:tcPr>
            <w:tcW w:w="7017" w:type="dxa"/>
          </w:tcPr>
          <w:p w:rsidR="004F1E00" w:rsidRPr="002F4928" w:rsidRDefault="004F1E00" w:rsidP="00ED34B0">
            <w:pPr>
              <w:rPr>
                <w:szCs w:val="22"/>
              </w:rPr>
            </w:pPr>
          </w:p>
        </w:tc>
      </w:tr>
      <w:tr w:rsidR="002F4928" w:rsidTr="004F1E00">
        <w:tc>
          <w:tcPr>
            <w:tcW w:w="2660" w:type="dxa"/>
          </w:tcPr>
          <w:p w:rsidR="0025025E" w:rsidRPr="002F4928" w:rsidRDefault="0025025E" w:rsidP="0025025E">
            <w:pPr>
              <w:rPr>
                <w:szCs w:val="22"/>
              </w:rPr>
            </w:pPr>
            <w:r w:rsidRPr="002F4928">
              <w:rPr>
                <w:szCs w:val="22"/>
              </w:rPr>
              <w:t>Full Name</w:t>
            </w:r>
          </w:p>
          <w:p w:rsidR="002F4928" w:rsidRPr="002F4928" w:rsidRDefault="002F4928" w:rsidP="00ED34B0">
            <w:pPr>
              <w:rPr>
                <w:szCs w:val="22"/>
              </w:rPr>
            </w:pPr>
          </w:p>
          <w:p w:rsidR="002F4928" w:rsidRPr="002F4928" w:rsidRDefault="002F4928" w:rsidP="00ED34B0">
            <w:pPr>
              <w:rPr>
                <w:szCs w:val="22"/>
              </w:rPr>
            </w:pPr>
          </w:p>
        </w:tc>
        <w:tc>
          <w:tcPr>
            <w:tcW w:w="7017" w:type="dxa"/>
          </w:tcPr>
          <w:p w:rsidR="002F4928" w:rsidRPr="002F4928" w:rsidRDefault="002F4928" w:rsidP="00ED34B0">
            <w:pPr>
              <w:rPr>
                <w:szCs w:val="22"/>
              </w:rPr>
            </w:pPr>
          </w:p>
        </w:tc>
      </w:tr>
      <w:tr w:rsidR="002F4928" w:rsidTr="004F1E00">
        <w:tc>
          <w:tcPr>
            <w:tcW w:w="2660" w:type="dxa"/>
          </w:tcPr>
          <w:p w:rsidR="0025025E" w:rsidRPr="002F4928" w:rsidRDefault="0025025E" w:rsidP="0025025E">
            <w:pPr>
              <w:rPr>
                <w:szCs w:val="22"/>
              </w:rPr>
            </w:pPr>
            <w:r w:rsidRPr="002F4928">
              <w:rPr>
                <w:szCs w:val="22"/>
              </w:rPr>
              <w:t>Signature</w:t>
            </w:r>
          </w:p>
          <w:p w:rsidR="002F4928" w:rsidRPr="002F4928" w:rsidRDefault="002F4928" w:rsidP="0025025E">
            <w:pPr>
              <w:rPr>
                <w:szCs w:val="22"/>
              </w:rPr>
            </w:pPr>
          </w:p>
        </w:tc>
        <w:tc>
          <w:tcPr>
            <w:tcW w:w="7017" w:type="dxa"/>
          </w:tcPr>
          <w:p w:rsidR="002F4928" w:rsidRPr="002F4928" w:rsidRDefault="002F4928" w:rsidP="00ED34B0">
            <w:pPr>
              <w:rPr>
                <w:szCs w:val="22"/>
              </w:rPr>
            </w:pPr>
          </w:p>
        </w:tc>
      </w:tr>
      <w:tr w:rsidR="002F4928" w:rsidTr="007E0F96">
        <w:trPr>
          <w:trHeight w:val="435"/>
        </w:trPr>
        <w:tc>
          <w:tcPr>
            <w:tcW w:w="2660" w:type="dxa"/>
          </w:tcPr>
          <w:p w:rsidR="002F4928" w:rsidRPr="002F4928" w:rsidRDefault="0025025E" w:rsidP="0025025E">
            <w:pPr>
              <w:rPr>
                <w:szCs w:val="22"/>
              </w:rPr>
            </w:pPr>
            <w:r>
              <w:rPr>
                <w:szCs w:val="22"/>
              </w:rPr>
              <w:t xml:space="preserve">Date </w:t>
            </w:r>
          </w:p>
        </w:tc>
        <w:tc>
          <w:tcPr>
            <w:tcW w:w="7017" w:type="dxa"/>
          </w:tcPr>
          <w:p w:rsidR="002F4928" w:rsidRPr="002F4928" w:rsidRDefault="002F4928" w:rsidP="00ED34B0">
            <w:pPr>
              <w:rPr>
                <w:szCs w:val="22"/>
              </w:rPr>
            </w:pPr>
          </w:p>
        </w:tc>
      </w:tr>
    </w:tbl>
    <w:p w:rsidR="004F1E00" w:rsidRDefault="004F1E00"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25025E" w:rsidRDefault="0025025E" w:rsidP="00ED34B0">
      <w:pPr>
        <w:rPr>
          <w:rFonts w:ascii="Rdg Vesta" w:hAnsi="Rdg Vesta"/>
        </w:rPr>
      </w:pPr>
    </w:p>
    <w:p w:rsidR="00ED34B0" w:rsidRDefault="001E6629" w:rsidP="00ED34B0">
      <w:pPr>
        <w:rPr>
          <w:rFonts w:ascii="Rdg Vesta" w:hAnsi="Rdg Vesta"/>
        </w:rPr>
      </w:pPr>
      <w:r>
        <w:rPr>
          <w:rFonts w:ascii="Rdg Vesta" w:hAnsi="Rdg Vesta"/>
        </w:rPr>
        <w:t xml:space="preserve">Please </w:t>
      </w:r>
      <w:r w:rsidR="002F4928">
        <w:rPr>
          <w:rFonts w:ascii="Rdg Vesta" w:hAnsi="Rdg Vesta"/>
        </w:rPr>
        <w:t>p</w:t>
      </w:r>
      <w:r w:rsidR="00ED34B0" w:rsidRPr="009A28CC">
        <w:rPr>
          <w:rFonts w:ascii="Rdg Vesta" w:hAnsi="Rdg Vesta"/>
        </w:rPr>
        <w:t>rovide a</w:t>
      </w:r>
      <w:r>
        <w:rPr>
          <w:rFonts w:ascii="Rdg Vesta" w:hAnsi="Rdg Vesta"/>
        </w:rPr>
        <w:t xml:space="preserve"> supporting</w:t>
      </w:r>
      <w:r w:rsidR="00ED34B0" w:rsidRPr="009A28CC">
        <w:rPr>
          <w:rFonts w:ascii="Rdg Vesta" w:hAnsi="Rdg Vesta"/>
        </w:rPr>
        <w:t xml:space="preserve"> statement not exceeding 800 words detailing</w:t>
      </w:r>
      <w:r w:rsidR="00ED34B0">
        <w:rPr>
          <w:rFonts w:ascii="Rdg Vesta" w:hAnsi="Rdg Vesta"/>
        </w:rPr>
        <w:t>:</w:t>
      </w:r>
    </w:p>
    <w:p w:rsidR="00ED34B0" w:rsidRDefault="00ED34B0" w:rsidP="00ED34B0">
      <w:pPr>
        <w:pStyle w:val="ListParagraph"/>
        <w:numPr>
          <w:ilvl w:val="0"/>
          <w:numId w:val="21"/>
        </w:numPr>
        <w:jc w:val="left"/>
        <w:rPr>
          <w:rFonts w:ascii="Rdg Vesta" w:hAnsi="Rdg Vesta"/>
        </w:rPr>
      </w:pPr>
      <w:r>
        <w:rPr>
          <w:rFonts w:ascii="Rdg Vesta" w:hAnsi="Rdg Vesta"/>
        </w:rPr>
        <w:lastRenderedPageBreak/>
        <w:t>H</w:t>
      </w:r>
      <w:r w:rsidRPr="00C612C3">
        <w:rPr>
          <w:rFonts w:ascii="Rdg Vesta" w:hAnsi="Rdg Vesta"/>
        </w:rPr>
        <w:t xml:space="preserve">ow you meet </w:t>
      </w:r>
      <w:r w:rsidR="002F4928">
        <w:rPr>
          <w:rFonts w:ascii="Rdg Vesta" w:hAnsi="Rdg Vesta"/>
        </w:rPr>
        <w:t>one or more of the bursary</w:t>
      </w:r>
      <w:r w:rsidRPr="00C612C3">
        <w:rPr>
          <w:rFonts w:ascii="Rdg Vesta" w:hAnsi="Rdg Vesta"/>
        </w:rPr>
        <w:t xml:space="preserve"> criteria</w:t>
      </w:r>
    </w:p>
    <w:p w:rsidR="00ED34B0" w:rsidRDefault="00ED34B0" w:rsidP="00ED34B0">
      <w:pPr>
        <w:pStyle w:val="ListParagraph"/>
        <w:numPr>
          <w:ilvl w:val="0"/>
          <w:numId w:val="21"/>
        </w:numPr>
        <w:jc w:val="left"/>
        <w:rPr>
          <w:rFonts w:ascii="Rdg Vesta" w:hAnsi="Rdg Vesta"/>
        </w:rPr>
      </w:pPr>
      <w:r>
        <w:rPr>
          <w:rFonts w:ascii="Rdg Vesta" w:hAnsi="Rdg Vesta"/>
        </w:rPr>
        <w:t>T</w:t>
      </w:r>
      <w:r w:rsidRPr="00C612C3">
        <w:rPr>
          <w:rFonts w:ascii="Rdg Vesta" w:hAnsi="Rdg Vesta"/>
        </w:rPr>
        <w:t xml:space="preserve">he financial circumstances preventing </w:t>
      </w:r>
      <w:r>
        <w:rPr>
          <w:rFonts w:ascii="Rdg Vesta" w:hAnsi="Rdg Vesta"/>
        </w:rPr>
        <w:t>you from affording the full fees</w:t>
      </w:r>
    </w:p>
    <w:p w:rsidR="002F4928" w:rsidRPr="002F4928" w:rsidRDefault="001E6629" w:rsidP="00ED34B0">
      <w:pPr>
        <w:pStyle w:val="ListParagraph"/>
        <w:numPr>
          <w:ilvl w:val="0"/>
          <w:numId w:val="21"/>
        </w:numPr>
        <w:jc w:val="left"/>
        <w:rPr>
          <w:rFonts w:ascii="Rdg Vesta" w:hAnsi="Rdg Vesta"/>
        </w:rPr>
      </w:pPr>
      <w:r>
        <w:rPr>
          <w:rFonts w:ascii="Rdg Vesta" w:hAnsi="Rdg Vesta"/>
        </w:rPr>
        <w:t>W</w:t>
      </w:r>
      <w:r w:rsidR="00ED34B0" w:rsidRPr="00C612C3">
        <w:rPr>
          <w:rFonts w:ascii="Rdg Vesta" w:hAnsi="Rdg Vesta"/>
        </w:rPr>
        <w:t xml:space="preserve">hy you believe you should be awarded a </w:t>
      </w:r>
      <w:r w:rsidR="002F4928">
        <w:rPr>
          <w:rFonts w:ascii="Rdg Vesta" w:hAnsi="Rdg Vesta"/>
        </w:rPr>
        <w:t xml:space="preserve">Henley MBA </w:t>
      </w:r>
      <w:r w:rsidR="00ED34B0" w:rsidRPr="00C612C3">
        <w:rPr>
          <w:rFonts w:ascii="Rdg Vesta" w:hAnsi="Rdg Vesta"/>
        </w:rPr>
        <w:t>Bursary</w:t>
      </w:r>
    </w:p>
    <w:tbl>
      <w:tblPr>
        <w:tblStyle w:val="TableGrid"/>
        <w:tblW w:w="0" w:type="auto"/>
        <w:tblLook w:val="04A0" w:firstRow="1" w:lastRow="0" w:firstColumn="1" w:lastColumn="0" w:noHBand="0" w:noVBand="1"/>
      </w:tblPr>
      <w:tblGrid>
        <w:gridCol w:w="9451"/>
      </w:tblGrid>
      <w:tr w:rsidR="0025025E" w:rsidTr="0025025E">
        <w:trPr>
          <w:trHeight w:val="12155"/>
        </w:trPr>
        <w:tc>
          <w:tcPr>
            <w:tcW w:w="9677" w:type="dxa"/>
          </w:tcPr>
          <w:p w:rsidR="0025025E" w:rsidRDefault="0025025E">
            <w:pPr>
              <w:rPr>
                <w:b/>
              </w:rPr>
            </w:pPr>
          </w:p>
        </w:tc>
      </w:tr>
    </w:tbl>
    <w:p w:rsidR="0025025E" w:rsidRDefault="0025025E">
      <w:pPr>
        <w:rPr>
          <w:rFonts w:ascii="Rdg Vesta" w:hAnsi="Rdg Vesta"/>
          <w:b/>
        </w:rPr>
      </w:pPr>
    </w:p>
    <w:p w:rsidR="0025025E" w:rsidRDefault="0025025E">
      <w:pPr>
        <w:rPr>
          <w:rFonts w:ascii="Rdg Vesta" w:hAnsi="Rdg Vesta"/>
          <w:b/>
        </w:rPr>
      </w:pPr>
      <w:r>
        <w:rPr>
          <w:noProof/>
          <w:lang w:eastAsia="en-GB"/>
        </w:rPr>
        <mc:AlternateContent>
          <mc:Choice Requires="wps">
            <w:drawing>
              <wp:anchor distT="0" distB="0" distL="114300" distR="114300" simplePos="0" relativeHeight="251658240" behindDoc="0" locked="0" layoutInCell="1" allowOverlap="1" wp14:anchorId="4618E497" wp14:editId="440640D5">
                <wp:simplePos x="0" y="0"/>
                <wp:positionH relativeFrom="column">
                  <wp:posOffset>3528441</wp:posOffset>
                </wp:positionH>
                <wp:positionV relativeFrom="paragraph">
                  <wp:posOffset>2050035</wp:posOffset>
                </wp:positionV>
                <wp:extent cx="2535936" cy="999744"/>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936" cy="999744"/>
                        </a:xfrm>
                        <a:prstGeom prst="rect">
                          <a:avLst/>
                        </a:prstGeom>
                        <a:solidFill>
                          <a:srgbClr val="FFFFFF"/>
                        </a:solidFill>
                        <a:ln w="9525">
                          <a:solidFill>
                            <a:srgbClr val="000000"/>
                          </a:solidFill>
                          <a:miter lim="800000"/>
                          <a:headEnd/>
                          <a:tailEnd/>
                        </a:ln>
                      </wps:spPr>
                      <wps:txbx>
                        <w:txbxContent>
                          <w:p w:rsidR="0025025E" w:rsidRPr="00287602" w:rsidRDefault="0025025E" w:rsidP="0025025E">
                            <w:pPr>
                              <w:rPr>
                                <w:rFonts w:ascii="Rdg Vesta" w:hAnsi="Rdg Vesta"/>
                              </w:rPr>
                            </w:pPr>
                            <w:r w:rsidRPr="00287602">
                              <w:rPr>
                                <w:rFonts w:ascii="Rdg Vesta" w:hAnsi="Rdg Vesta"/>
                              </w:rPr>
                              <w:t>For office use only:</w:t>
                            </w:r>
                          </w:p>
                          <w:p w:rsidR="0025025E" w:rsidRPr="00287602" w:rsidRDefault="0025025E" w:rsidP="0025025E">
                            <w:pPr>
                              <w:rPr>
                                <w:rFonts w:ascii="Rdg Vesta" w:hAnsi="Rdg Vesta"/>
                              </w:rPr>
                            </w:pPr>
                            <w:r w:rsidRPr="00287602">
                              <w:rPr>
                                <w:rFonts w:ascii="Rdg Vesta" w:hAnsi="Rdg Vesta"/>
                              </w:rPr>
                              <w:t>Bursary approved? Yes/No</w:t>
                            </w:r>
                          </w:p>
                          <w:p w:rsidR="0025025E" w:rsidRPr="00287602" w:rsidRDefault="0025025E" w:rsidP="0025025E">
                            <w:pPr>
                              <w:rPr>
                                <w:rFonts w:ascii="Rdg Vesta" w:hAnsi="Rdg Vesta"/>
                              </w:rPr>
                            </w:pPr>
                            <w:r w:rsidRPr="00287602">
                              <w:rPr>
                                <w:rFonts w:ascii="Rdg Vesta" w:hAnsi="Rdg Vesta"/>
                              </w:rPr>
                              <w:t>Amount:</w:t>
                            </w:r>
                          </w:p>
                          <w:p w:rsidR="0025025E" w:rsidRPr="00287602" w:rsidRDefault="0025025E" w:rsidP="0025025E">
                            <w:pPr>
                              <w:rPr>
                                <w:rFonts w:ascii="Rdg Vesta" w:hAnsi="Rdg Vesta"/>
                              </w:rPr>
                            </w:pPr>
                            <w:r w:rsidRPr="00287602">
                              <w:rPr>
                                <w:rFonts w:ascii="Rdg Vesta" w:hAnsi="Rdg Vesta"/>
                              </w:rPr>
                              <w:t>Signed:</w:t>
                            </w:r>
                          </w:p>
                          <w:p w:rsidR="0025025E" w:rsidRPr="00287602" w:rsidRDefault="0025025E" w:rsidP="0025025E">
                            <w:pPr>
                              <w:rPr>
                                <w:rFonts w:ascii="Rdg Vesta" w:hAnsi="Rdg Vesta"/>
                              </w:rPr>
                            </w:pPr>
                            <w:r w:rsidRPr="00287602">
                              <w:rPr>
                                <w:rFonts w:ascii="Rdg Vesta" w:hAnsi="Rdg Vesta"/>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8E497" id="Text Box 2" o:spid="_x0000_s1027" type="#_x0000_t202" style="position:absolute;margin-left:277.85pt;margin-top:161.4pt;width:199.7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h3JwIAAE0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">
                <v:textbox>
                  <w:txbxContent>
                    <w:p w:rsidR="0025025E" w:rsidRPr="00287602" w:rsidRDefault="0025025E" w:rsidP="0025025E">
                      <w:pPr>
                        <w:rPr>
                          <w:rFonts w:ascii="Rdg Vesta" w:hAnsi="Rdg Vesta"/>
                        </w:rPr>
                      </w:pPr>
                      <w:r w:rsidRPr="00287602">
                        <w:rPr>
                          <w:rFonts w:ascii="Rdg Vesta" w:hAnsi="Rdg Vesta"/>
                        </w:rPr>
                        <w:t>For office use only:</w:t>
                      </w:r>
                    </w:p>
                    <w:p w:rsidR="0025025E" w:rsidRPr="00287602" w:rsidRDefault="0025025E" w:rsidP="0025025E">
                      <w:pPr>
                        <w:rPr>
                          <w:rFonts w:ascii="Rdg Vesta" w:hAnsi="Rdg Vesta"/>
                        </w:rPr>
                      </w:pPr>
                      <w:r w:rsidRPr="00287602">
                        <w:rPr>
                          <w:rFonts w:ascii="Rdg Vesta" w:hAnsi="Rdg Vesta"/>
                        </w:rPr>
                        <w:t>Bursary approved? Yes/No</w:t>
                      </w:r>
                    </w:p>
                    <w:p w:rsidR="0025025E" w:rsidRPr="00287602" w:rsidRDefault="0025025E" w:rsidP="0025025E">
                      <w:pPr>
                        <w:rPr>
                          <w:rFonts w:ascii="Rdg Vesta" w:hAnsi="Rdg Vesta"/>
                        </w:rPr>
                      </w:pPr>
                      <w:r w:rsidRPr="00287602">
                        <w:rPr>
                          <w:rFonts w:ascii="Rdg Vesta" w:hAnsi="Rdg Vesta"/>
                        </w:rPr>
                        <w:t>Amount:</w:t>
                      </w:r>
                    </w:p>
                    <w:p w:rsidR="0025025E" w:rsidRPr="00287602" w:rsidRDefault="0025025E" w:rsidP="0025025E">
                      <w:pPr>
                        <w:rPr>
                          <w:rFonts w:ascii="Rdg Vesta" w:hAnsi="Rdg Vesta"/>
                        </w:rPr>
                      </w:pPr>
                      <w:r w:rsidRPr="00287602">
                        <w:rPr>
                          <w:rFonts w:ascii="Rdg Vesta" w:hAnsi="Rdg Vesta"/>
                        </w:rPr>
                        <w:t>Signed:</w:t>
                      </w:r>
                    </w:p>
                    <w:p w:rsidR="0025025E" w:rsidRPr="00287602" w:rsidRDefault="0025025E" w:rsidP="0025025E">
                      <w:pPr>
                        <w:rPr>
                          <w:rFonts w:ascii="Rdg Vesta" w:hAnsi="Rdg Vesta"/>
                        </w:rPr>
                      </w:pPr>
                      <w:r w:rsidRPr="00287602">
                        <w:rPr>
                          <w:rFonts w:ascii="Rdg Vesta" w:hAnsi="Rdg Vesta"/>
                        </w:rPr>
                        <w:t>Date:</w:t>
                      </w:r>
                    </w:p>
                  </w:txbxContent>
                </v:textbox>
              </v:shape>
            </w:pict>
          </mc:Fallback>
        </mc:AlternateContent>
      </w:r>
      <w:r w:rsidRPr="009A28CC">
        <w:rPr>
          <w:rFonts w:ascii="Rdg Vesta" w:hAnsi="Rdg Vesta"/>
          <w:b/>
        </w:rPr>
        <w:t xml:space="preserve">Please return this form and </w:t>
      </w:r>
      <w:r w:rsidR="007E0F96">
        <w:rPr>
          <w:rFonts w:ascii="Rdg Vesta" w:hAnsi="Rdg Vesta"/>
          <w:b/>
        </w:rPr>
        <w:t>a copy of your CV</w:t>
      </w:r>
      <w:r w:rsidRPr="009A28CC">
        <w:rPr>
          <w:rFonts w:ascii="Rdg Vesta" w:hAnsi="Rdg Vesta"/>
          <w:b/>
        </w:rPr>
        <w:t xml:space="preserve"> by email to </w:t>
      </w:r>
      <w:r w:rsidRPr="0025025E">
        <w:rPr>
          <w:rFonts w:ascii="Rdg Vesta" w:hAnsi="Rdg Vesta"/>
          <w:b/>
        </w:rPr>
        <w:t>Anna Kite</w:t>
      </w:r>
      <w:r w:rsidR="007E0F96">
        <w:rPr>
          <w:rFonts w:ascii="Rdg Vesta" w:hAnsi="Rdg Vesta"/>
          <w:b/>
        </w:rPr>
        <w:t>,</w:t>
      </w:r>
      <w:r w:rsidRPr="0025025E">
        <w:rPr>
          <w:rFonts w:ascii="Rdg Vesta" w:hAnsi="Rdg Vesta"/>
          <w:b/>
        </w:rPr>
        <w:t xml:space="preserve"> anna.kite@henley.ac.uk</w:t>
      </w:r>
    </w:p>
    <w:sectPr w:rsidR="0025025E" w:rsidSect="00ED34B0">
      <w:headerReference w:type="even" r:id="rId8"/>
      <w:headerReference w:type="default" r:id="rId9"/>
      <w:footerReference w:type="even" r:id="rId10"/>
      <w:footerReference w:type="default" r:id="rId11"/>
      <w:headerReference w:type="first" r:id="rId12"/>
      <w:footerReference w:type="first" r:id="rId13"/>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3D" w:rsidRDefault="0012463D">
      <w:r>
        <w:separator/>
      </w:r>
    </w:p>
  </w:endnote>
  <w:endnote w:type="continuationSeparator" w:id="0">
    <w:p w:rsidR="0012463D" w:rsidRDefault="0012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charset w:val="00"/>
    <w:family w:val="auto"/>
    <w:pitch w:val="variable"/>
    <w:sig w:usb0="A00000EF" w:usb1="4000204A" w:usb2="00000000" w:usb3="00000000" w:csb0="0000009B"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05" w:rsidRDefault="00884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0" w:rsidRDefault="004F1E00" w:rsidP="0011339D">
    <w:pPr>
      <w:pStyle w:val="Header"/>
    </w:pPr>
    <w:r>
      <w:t xml:space="preserve">©Henley Business School, University of Reading </w:t>
    </w:r>
    <w:r>
      <w:fldChar w:fldCharType="begin"/>
    </w:r>
    <w:r>
      <w:instrText xml:space="preserve"> DATE  \@ "YYYY"  \* MERGEFORMAT </w:instrText>
    </w:r>
    <w:r>
      <w:fldChar w:fldCharType="separate"/>
    </w:r>
    <w:r w:rsidR="005F3C09">
      <w:rPr>
        <w:noProof/>
      </w:rPr>
      <w:t>2018</w:t>
    </w:r>
    <w:r>
      <w:rPr>
        <w:noProof/>
      </w:rPr>
      <w:fldChar w:fldCharType="end"/>
    </w:r>
    <w:r>
      <w:tab/>
    </w:r>
    <w:r>
      <w:fldChar w:fldCharType="begin"/>
    </w:r>
    <w:r>
      <w:instrText xml:space="preserve"> DATE  \@ "dddd, dd MMMM yyyy" </w:instrText>
    </w:r>
    <w:r>
      <w:fldChar w:fldCharType="separate"/>
    </w:r>
    <w:r w:rsidR="005F3C09">
      <w:rPr>
        <w:noProof/>
      </w:rPr>
      <w:t>Wednesday, 03 October 2018</w:t>
    </w:r>
    <w:r>
      <w:rPr>
        <w:noProof/>
      </w:rP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E0F96">
      <w:rPr>
        <w:b/>
        <w:noProof/>
      </w:rPr>
      <w:t>2</w:t>
    </w:r>
    <w:r w:rsidRPr="007A681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0" w:rsidRDefault="004F1E00" w:rsidP="0011339D">
    <w:pPr>
      <w:pStyle w:val="Header"/>
    </w:pPr>
  </w:p>
  <w:p w:rsidR="004F1E00" w:rsidRDefault="004F1E00" w:rsidP="0011339D">
    <w:pPr>
      <w:pStyle w:val="Header"/>
    </w:pPr>
  </w:p>
  <w:p w:rsidR="004F1E00" w:rsidRDefault="004F1E00" w:rsidP="0011339D">
    <w:pPr>
      <w:pStyle w:val="Header"/>
    </w:pPr>
  </w:p>
  <w:p w:rsidR="004F1E00" w:rsidRDefault="004F1E00" w:rsidP="0011339D">
    <w:pPr>
      <w:pStyle w:val="Header"/>
    </w:pPr>
  </w:p>
  <w:p w:rsidR="004F1E00" w:rsidRDefault="004F1E00" w:rsidP="0011339D">
    <w:pPr>
      <w:pStyle w:val="Header"/>
    </w:pPr>
  </w:p>
  <w:p w:rsidR="004F1E00" w:rsidRDefault="00884B05" w:rsidP="0011339D">
    <w:pPr>
      <w:pStyle w:val="Header"/>
    </w:pPr>
    <w:r>
      <w:rPr>
        <w:noProof/>
        <w:lang w:eastAsia="en-GB"/>
      </w:rPr>
      <w:drawing>
        <wp:anchor distT="0" distB="0" distL="114300" distR="114300" simplePos="0" relativeHeight="251659264" behindDoc="0" locked="0" layoutInCell="1" allowOverlap="1" wp14:anchorId="0153AB5F" wp14:editId="01E21789">
          <wp:simplePos x="0" y="0"/>
          <wp:positionH relativeFrom="page">
            <wp:posOffset>4723130</wp:posOffset>
          </wp:positionH>
          <wp:positionV relativeFrom="page">
            <wp:posOffset>9893300</wp:posOffset>
          </wp:positionV>
          <wp:extent cx="2242185"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Triple-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2185" cy="464185"/>
                  </a:xfrm>
                  <a:prstGeom prst="rect">
                    <a:avLst/>
                  </a:prstGeom>
                  <a:noFill/>
                  <a:ln w="9525">
                    <a:noFill/>
                    <a:miter lim="800000"/>
                    <a:headEnd/>
                    <a:tailEnd/>
                  </a:ln>
                </pic:spPr>
              </pic:pic>
            </a:graphicData>
          </a:graphic>
          <wp14:sizeRelH relativeFrom="margin">
            <wp14:pctWidth>0</wp14:pctWidth>
          </wp14:sizeRelH>
        </wp:anchor>
      </w:drawing>
    </w:r>
    <w:r w:rsidR="004F1E00">
      <w:t xml:space="preserve">©Henley Business School, University of Reading </w:t>
    </w:r>
    <w:r w:rsidR="004F1E00">
      <w:fldChar w:fldCharType="begin"/>
    </w:r>
    <w:r w:rsidR="004F1E00">
      <w:instrText xml:space="preserve"> DATE  \@ "YYYY"  \* MERGEFORMAT </w:instrText>
    </w:r>
    <w:r w:rsidR="004F1E00">
      <w:fldChar w:fldCharType="separate"/>
    </w:r>
    <w:r w:rsidR="005F3C09">
      <w:rPr>
        <w:noProof/>
      </w:rPr>
      <w:t>2018</w:t>
    </w:r>
    <w:r w:rsidR="004F1E00">
      <w:rPr>
        <w:noProof/>
      </w:rPr>
      <w:fldChar w:fldCharType="end"/>
    </w:r>
    <w:r w:rsidR="004F1E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3D" w:rsidRDefault="0012463D">
      <w:r>
        <w:separator/>
      </w:r>
    </w:p>
  </w:footnote>
  <w:footnote w:type="continuationSeparator" w:id="0">
    <w:p w:rsidR="0012463D" w:rsidRDefault="0012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05" w:rsidRDefault="0088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0" w:rsidRDefault="00B958EA">
    <w:pPr>
      <w:pStyle w:val="Header"/>
    </w:pPr>
    <w:r>
      <w:t>Flexible Executive MBA Bursary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00" w:rsidRDefault="0012463D" w:rsidP="0011339D">
    <w:pPr>
      <w:pStyle w:val="Header"/>
    </w:pPr>
    <w:r>
      <w:rPr>
        <w:noProof/>
      </w:rPr>
      <w:fldChar w:fldCharType="begin"/>
    </w:r>
    <w:r>
      <w:rPr>
        <w:noProof/>
      </w:rPr>
      <w:instrText xml:space="preserve"> AUTHOR </w:instrText>
    </w:r>
    <w:r>
      <w:rPr>
        <w:noProof/>
      </w:rPr>
      <w:fldChar w:fldCharType="separate"/>
    </w:r>
    <w:r w:rsidR="00027292">
      <w:rPr>
        <w:noProof/>
      </w:rPr>
      <w:t>Katherine O'Sullivan</w:t>
    </w:r>
    <w:r>
      <w:rPr>
        <w:noProof/>
      </w:rPr>
      <w:fldChar w:fldCharType="end"/>
    </w:r>
    <w:r w:rsidR="004F1E00">
      <w:tab/>
    </w:r>
    <w:r w:rsidR="004F1E00">
      <w:tab/>
      <w:t>Section name</w:t>
    </w:r>
  </w:p>
  <w:p w:rsidR="004F1E00" w:rsidRDefault="004F1E00">
    <w:pPr>
      <w:pStyle w:val="Header"/>
    </w:pPr>
  </w:p>
  <w:p w:rsidR="004F1E00" w:rsidRDefault="004F1E00">
    <w:pPr>
      <w:pStyle w:val="Header"/>
    </w:pPr>
  </w:p>
  <w:p w:rsidR="004F1E00" w:rsidRDefault="004F1E00">
    <w:pPr>
      <w:pStyle w:val="Header"/>
    </w:pPr>
  </w:p>
  <w:p w:rsidR="004F1E00" w:rsidRDefault="004F1E00">
    <w:pPr>
      <w:pStyle w:val="Header"/>
    </w:pPr>
  </w:p>
  <w:p w:rsidR="004F1E00" w:rsidRDefault="004F1E00">
    <w:pPr>
      <w:pStyle w:val="Header"/>
    </w:pPr>
  </w:p>
  <w:p w:rsidR="004F1E00" w:rsidRDefault="004F1E00">
    <w:pPr>
      <w:pStyle w:val="Header"/>
    </w:pPr>
  </w:p>
  <w:p w:rsidR="004F1E00" w:rsidRDefault="004F1E00">
    <w:pPr>
      <w:pStyle w:val="Header"/>
    </w:pPr>
  </w:p>
  <w:p w:rsidR="004F1E00" w:rsidRDefault="004F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41168"/>
    <w:multiLevelType w:val="hybridMultilevel"/>
    <w:tmpl w:val="0DE8DFA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1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37FFE"/>
    <w:multiLevelType w:val="multilevel"/>
    <w:tmpl w:val="B5724D36"/>
    <w:numStyleLink w:val="StyleBulleted"/>
  </w:abstractNum>
  <w:abstractNum w:abstractNumId="15"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156DB"/>
    <w:multiLevelType w:val="hybridMultilevel"/>
    <w:tmpl w:val="D08654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7"/>
  </w:num>
  <w:num w:numId="17">
    <w:abstractNumId w:val="18"/>
  </w:num>
  <w:num w:numId="18">
    <w:abstractNumId w:val="19"/>
  </w:num>
  <w:num w:numId="19">
    <w:abstractNumId w:val="13"/>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E6"/>
    <w:rsid w:val="00027292"/>
    <w:rsid w:val="00084129"/>
    <w:rsid w:val="000A1DEC"/>
    <w:rsid w:val="000E6FF3"/>
    <w:rsid w:val="000F3D12"/>
    <w:rsid w:val="0011339D"/>
    <w:rsid w:val="00114714"/>
    <w:rsid w:val="00116569"/>
    <w:rsid w:val="0012463D"/>
    <w:rsid w:val="001361CC"/>
    <w:rsid w:val="001415F6"/>
    <w:rsid w:val="001803AE"/>
    <w:rsid w:val="001E6629"/>
    <w:rsid w:val="002111D2"/>
    <w:rsid w:val="0025025E"/>
    <w:rsid w:val="00287602"/>
    <w:rsid w:val="002C7712"/>
    <w:rsid w:val="002F4928"/>
    <w:rsid w:val="003B2BF6"/>
    <w:rsid w:val="004036A6"/>
    <w:rsid w:val="00415585"/>
    <w:rsid w:val="0041663F"/>
    <w:rsid w:val="004A69B1"/>
    <w:rsid w:val="004F1E00"/>
    <w:rsid w:val="00510E77"/>
    <w:rsid w:val="00516F07"/>
    <w:rsid w:val="0054645B"/>
    <w:rsid w:val="005C6C9D"/>
    <w:rsid w:val="005E7D76"/>
    <w:rsid w:val="005F3C09"/>
    <w:rsid w:val="00681145"/>
    <w:rsid w:val="006A313E"/>
    <w:rsid w:val="006D6980"/>
    <w:rsid w:val="007017AF"/>
    <w:rsid w:val="00722F2D"/>
    <w:rsid w:val="007247E4"/>
    <w:rsid w:val="0072715B"/>
    <w:rsid w:val="00737358"/>
    <w:rsid w:val="007544E6"/>
    <w:rsid w:val="00783551"/>
    <w:rsid w:val="007A1F2B"/>
    <w:rsid w:val="007A2C29"/>
    <w:rsid w:val="007E0F96"/>
    <w:rsid w:val="007E78D5"/>
    <w:rsid w:val="007F2C09"/>
    <w:rsid w:val="00836395"/>
    <w:rsid w:val="008749C5"/>
    <w:rsid w:val="00884B05"/>
    <w:rsid w:val="008A165D"/>
    <w:rsid w:val="008A4DCE"/>
    <w:rsid w:val="008F7B9B"/>
    <w:rsid w:val="00941C0B"/>
    <w:rsid w:val="009D28F2"/>
    <w:rsid w:val="00A11AD2"/>
    <w:rsid w:val="00A15D36"/>
    <w:rsid w:val="00A377B0"/>
    <w:rsid w:val="00A44359"/>
    <w:rsid w:val="00A670B3"/>
    <w:rsid w:val="00A81F42"/>
    <w:rsid w:val="00A964E7"/>
    <w:rsid w:val="00AE5549"/>
    <w:rsid w:val="00B958EA"/>
    <w:rsid w:val="00BB4B3E"/>
    <w:rsid w:val="00C43B9D"/>
    <w:rsid w:val="00C7427B"/>
    <w:rsid w:val="00CE1FE4"/>
    <w:rsid w:val="00CE44B2"/>
    <w:rsid w:val="00D06AF7"/>
    <w:rsid w:val="00D11C91"/>
    <w:rsid w:val="00D61CED"/>
    <w:rsid w:val="00D6414F"/>
    <w:rsid w:val="00D72A57"/>
    <w:rsid w:val="00DA6E64"/>
    <w:rsid w:val="00DB28D1"/>
    <w:rsid w:val="00DD7293"/>
    <w:rsid w:val="00DD793F"/>
    <w:rsid w:val="00DF1E20"/>
    <w:rsid w:val="00E373A6"/>
    <w:rsid w:val="00E620A6"/>
    <w:rsid w:val="00EA71DD"/>
    <w:rsid w:val="00EB028C"/>
    <w:rsid w:val="00ED34B0"/>
    <w:rsid w:val="00EF7218"/>
    <w:rsid w:val="00F47500"/>
    <w:rsid w:val="00F83157"/>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04EC447-373E-4AB7-AD4B-96C57E1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D72A5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szCs w:val="22"/>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paragraph" w:styleId="ListParagraph">
    <w:name w:val="List Paragraph"/>
    <w:basedOn w:val="Normal"/>
    <w:uiPriority w:val="34"/>
    <w:qFormat/>
    <w:rsid w:val="00ED34B0"/>
    <w:pPr>
      <w:spacing w:after="200" w:line="240" w:lineRule="auto"/>
      <w:ind w:left="720"/>
      <w:contextualSpacing/>
      <w:jc w:val="right"/>
    </w:pPr>
    <w:rPr>
      <w:rFonts w:asciiTheme="minorHAnsi" w:eastAsiaTheme="minorHAnsi" w:hAnsiTheme="minorHAnsi" w:cstheme="minorBidi"/>
      <w:szCs w:val="22"/>
    </w:rPr>
  </w:style>
  <w:style w:type="character" w:styleId="Hyperlink">
    <w:name w:val="Hyperlink"/>
    <w:basedOn w:val="DefaultParagraphFont"/>
    <w:uiPriority w:val="99"/>
    <w:unhideWhenUsed/>
    <w:rsid w:val="00ED34B0"/>
    <w:rPr>
      <w:color w:val="0000FF" w:themeColor="hyperlink"/>
      <w:u w:val="single"/>
    </w:rPr>
  </w:style>
  <w:style w:type="paragraph" w:styleId="NormalWeb">
    <w:name w:val="Normal (Web)"/>
    <w:basedOn w:val="Normal"/>
    <w:uiPriority w:val="99"/>
    <w:semiHidden/>
    <w:unhideWhenUsed/>
    <w:rsid w:val="004F1E00"/>
    <w:pPr>
      <w:spacing w:after="150" w:line="240" w:lineRule="auto"/>
    </w:pPr>
    <w:rPr>
      <w:rFonts w:eastAsiaTheme="minorHAns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2244">
      <w:bodyDiv w:val="1"/>
      <w:marLeft w:val="0"/>
      <w:marRight w:val="0"/>
      <w:marTop w:val="0"/>
      <w:marBottom w:val="0"/>
      <w:divBdr>
        <w:top w:val="none" w:sz="0" w:space="0" w:color="auto"/>
        <w:left w:val="none" w:sz="0" w:space="0" w:color="auto"/>
        <w:bottom w:val="none" w:sz="0" w:space="0" w:color="auto"/>
        <w:right w:val="none" w:sz="0" w:space="0" w:color="auto"/>
      </w:divBdr>
    </w:div>
    <w:div w:id="551889600">
      <w:bodyDiv w:val="1"/>
      <w:marLeft w:val="0"/>
      <w:marRight w:val="0"/>
      <w:marTop w:val="0"/>
      <w:marBottom w:val="0"/>
      <w:divBdr>
        <w:top w:val="none" w:sz="0" w:space="0" w:color="auto"/>
        <w:left w:val="none" w:sz="0" w:space="0" w:color="auto"/>
        <w:bottom w:val="none" w:sz="0" w:space="0" w:color="auto"/>
        <w:right w:val="none" w:sz="0" w:space="0" w:color="auto"/>
      </w:divBdr>
    </w:div>
    <w:div w:id="780492906">
      <w:bodyDiv w:val="1"/>
      <w:marLeft w:val="0"/>
      <w:marRight w:val="0"/>
      <w:marTop w:val="0"/>
      <w:marBottom w:val="0"/>
      <w:divBdr>
        <w:top w:val="none" w:sz="0" w:space="0" w:color="auto"/>
        <w:left w:val="none" w:sz="0" w:space="0" w:color="auto"/>
        <w:bottom w:val="none" w:sz="0" w:space="0" w:color="auto"/>
        <w:right w:val="none" w:sz="0" w:space="0" w:color="auto"/>
      </w:divBdr>
    </w:div>
    <w:div w:id="15678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HBS Document Template</vt:lpstr>
    </vt:vector>
  </TitlesOfParts>
  <Company>University of Reading</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Document Template</dc:title>
  <dc:creator>Katherine O'Sullivan</dc:creator>
  <cp:lastModifiedBy>Rosemary Broad</cp:lastModifiedBy>
  <cp:revision>2</cp:revision>
  <cp:lastPrinted>2015-11-02T12:28:00Z</cp:lastPrinted>
  <dcterms:created xsi:type="dcterms:W3CDTF">2018-10-03T11:45:00Z</dcterms:created>
  <dcterms:modified xsi:type="dcterms:W3CDTF">2018-10-03T11:45:00Z</dcterms:modified>
</cp:coreProperties>
</file>